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3DA84" w14:textId="77777777" w:rsidR="00537D75" w:rsidRPr="009A11B1" w:rsidRDefault="00537D75" w:rsidP="00537D7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Hlk86960475"/>
      <w:r w:rsidRPr="009A11B1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4EB8B36" wp14:editId="1B4866F1">
            <wp:extent cx="429260" cy="612140"/>
            <wp:effectExtent l="0" t="0" r="8890" b="0"/>
            <wp:docPr id="6693024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2E493" w14:textId="77777777" w:rsidR="00537D75" w:rsidRPr="009A11B1" w:rsidRDefault="00537D75" w:rsidP="00537D7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  <w:szCs w:val="28"/>
        </w:rPr>
        <w:t>УКРАЇНА</w:t>
      </w:r>
    </w:p>
    <w:p w14:paraId="2E47C773" w14:textId="77777777" w:rsidR="00537D75" w:rsidRPr="009A11B1" w:rsidRDefault="00537D75" w:rsidP="00537D7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2BB5DEC" w14:textId="77777777" w:rsidR="00537D75" w:rsidRPr="009A11B1" w:rsidRDefault="00537D75" w:rsidP="00537D7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390EE3BA" w14:textId="77777777" w:rsidR="00537D75" w:rsidRPr="009A11B1" w:rsidRDefault="00537D75" w:rsidP="00537D7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B432ADE" w14:textId="77777777" w:rsidR="00537D75" w:rsidRPr="009A11B1" w:rsidRDefault="00537D75" w:rsidP="00537D7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  <w:szCs w:val="28"/>
        </w:rPr>
        <w:t>РІШЕННЯ</w:t>
      </w:r>
    </w:p>
    <w:p w14:paraId="2AD04763" w14:textId="77777777" w:rsidR="00537D75" w:rsidRPr="009A11B1" w:rsidRDefault="00537D75" w:rsidP="00537D7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34F7869" w14:textId="77777777" w:rsidR="00537D75" w:rsidRPr="009A11B1" w:rsidRDefault="00537D75" w:rsidP="00537D7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78</w:t>
      </w:r>
      <w:r w:rsidRPr="009A11B1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6ACB06A5" w14:textId="77777777" w:rsidR="00537D75" w:rsidRPr="009A11B1" w:rsidRDefault="00537D75" w:rsidP="00537D7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9CAD21E" w14:textId="44D5F9A5" w:rsidR="00537D75" w:rsidRPr="009A11B1" w:rsidRDefault="00537D75" w:rsidP="00537D7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</w:t>
      </w:r>
      <w:r w:rsidRPr="009A11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вересня</w:t>
      </w:r>
      <w:r w:rsidRPr="009A11B1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9A11B1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76</w:t>
      </w:r>
      <w:r>
        <w:rPr>
          <w:rFonts w:ascii="Times New Roman" w:hAnsi="Times New Roman"/>
          <w:sz w:val="28"/>
          <w:szCs w:val="28"/>
        </w:rPr>
        <w:t>9</w:t>
      </w:r>
    </w:p>
    <w:p w14:paraId="2144BDAB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4"/>
      </w:tblGrid>
      <w:tr w:rsidR="00507062" w:rsidRPr="009A11B1" w14:paraId="6DC4D4D4" w14:textId="77777777" w:rsidTr="00507062">
        <w:tc>
          <w:tcPr>
            <w:tcW w:w="4786" w:type="dxa"/>
            <w:hideMark/>
          </w:tcPr>
          <w:p w14:paraId="652CFEC5" w14:textId="22D9ECD0" w:rsidR="00507062" w:rsidRPr="009A11B1" w:rsidRDefault="00507062" w:rsidP="00507062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 внесення та затвердження змін до </w:t>
            </w:r>
            <w:r w:rsidRPr="009A11B1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міської цільової Програми фінансової </w:t>
            </w:r>
            <w:r w:rsidRPr="009A11B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підтримки комунальних підприємств Погребищенської міської ради на </w:t>
            </w:r>
            <w:r w:rsidRPr="009A11B1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2025–2027 роки</w:t>
            </w:r>
          </w:p>
        </w:tc>
        <w:tc>
          <w:tcPr>
            <w:tcW w:w="4784" w:type="dxa"/>
          </w:tcPr>
          <w:p w14:paraId="0A36A782" w14:textId="77777777" w:rsidR="00507062" w:rsidRPr="009A11B1" w:rsidRDefault="00507062" w:rsidP="0050706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3325C878" w14:textId="77777777" w:rsidR="00507062" w:rsidRPr="009A11B1" w:rsidRDefault="00507062" w:rsidP="0050706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4C5A7DCD" w14:textId="74B21447" w:rsidR="0010280A" w:rsidRPr="009A11B1" w:rsidRDefault="0010280A" w:rsidP="00507062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9A11B1">
        <w:rPr>
          <w:sz w:val="28"/>
          <w:szCs w:val="28"/>
        </w:rPr>
        <w:t>Керуючись статтею 26, частиною першою статті 59 Закону України «Про місцеве самоврядування в Україні»</w:t>
      </w:r>
      <w:r w:rsidRPr="009A11B1">
        <w:rPr>
          <w:sz w:val="28"/>
          <w:szCs w:val="28"/>
          <w:lang w:eastAsia="en-US"/>
        </w:rPr>
        <w:t xml:space="preserve">, </w:t>
      </w:r>
      <w:r w:rsidRPr="009A11B1">
        <w:rPr>
          <w:sz w:val="28"/>
          <w:szCs w:val="28"/>
        </w:rPr>
        <w:t xml:space="preserve">Законами України “Про благоустрій населених пунктів”, “Про житлово-комунальні послуги”, враховуючи рішення виконавчого комітету Погребищенської міської ради </w:t>
      </w:r>
      <w:r w:rsidR="00E334C6" w:rsidRPr="009A11B1">
        <w:rPr>
          <w:sz w:val="28"/>
          <w:szCs w:val="28"/>
        </w:rPr>
        <w:t xml:space="preserve">від </w:t>
      </w:r>
      <w:r w:rsidR="00EA58DC" w:rsidRPr="009A11B1">
        <w:rPr>
          <w:sz w:val="28"/>
          <w:szCs w:val="28"/>
        </w:rPr>
        <w:t xml:space="preserve">12 серпня 2025 року </w:t>
      </w:r>
      <w:r w:rsidR="00E334C6" w:rsidRPr="009A11B1">
        <w:rPr>
          <w:sz w:val="28"/>
          <w:szCs w:val="28"/>
        </w:rPr>
        <w:t xml:space="preserve">№ </w:t>
      </w:r>
      <w:r w:rsidR="00EA58DC" w:rsidRPr="009A11B1">
        <w:rPr>
          <w:sz w:val="28"/>
          <w:szCs w:val="28"/>
        </w:rPr>
        <w:t xml:space="preserve">347 «Про проєкт рішення міської ради «Про внесення та затвердження змін до </w:t>
      </w:r>
      <w:r w:rsidR="00EA58DC" w:rsidRPr="009A11B1">
        <w:rPr>
          <w:spacing w:val="-2"/>
          <w:sz w:val="28"/>
          <w:szCs w:val="28"/>
        </w:rPr>
        <w:t xml:space="preserve">міської цільової Програми фінансової </w:t>
      </w:r>
      <w:r w:rsidR="00EA58DC" w:rsidRPr="009A11B1">
        <w:rPr>
          <w:sz w:val="28"/>
          <w:szCs w:val="28"/>
        </w:rPr>
        <w:t xml:space="preserve">підтримки комунальних підприємств Погребищенської міської ради на </w:t>
      </w:r>
      <w:r w:rsidR="00EA58DC" w:rsidRPr="009A11B1">
        <w:rPr>
          <w:sz w:val="28"/>
          <w:szCs w:val="28"/>
          <w:lang w:eastAsia="uk-UA"/>
        </w:rPr>
        <w:t>2025–2027 роки</w:t>
      </w:r>
      <w:r w:rsidR="00EA58DC" w:rsidRPr="009A11B1">
        <w:rPr>
          <w:sz w:val="28"/>
          <w:szCs w:val="28"/>
        </w:rPr>
        <w:t>»»</w:t>
      </w:r>
      <w:r w:rsidR="00E334C6" w:rsidRPr="009A11B1">
        <w:rPr>
          <w:sz w:val="28"/>
          <w:szCs w:val="28"/>
        </w:rPr>
        <w:t xml:space="preserve">, </w:t>
      </w:r>
      <w:r w:rsidRPr="009A11B1">
        <w:rPr>
          <w:sz w:val="28"/>
          <w:szCs w:val="28"/>
        </w:rPr>
        <w:t xml:space="preserve">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</w:t>
      </w:r>
      <w:r w:rsidR="00E334C6" w:rsidRPr="009A11B1">
        <w:rPr>
          <w:sz w:val="28"/>
          <w:szCs w:val="28"/>
        </w:rPr>
        <w:t xml:space="preserve">клопотання начальника КП «Погребищекомунсервіс» Погребищенської міської ради Прилуцького Р. М. від </w:t>
      </w:r>
      <w:r w:rsidR="006E62B8" w:rsidRPr="009A11B1">
        <w:rPr>
          <w:sz w:val="28"/>
          <w:szCs w:val="28"/>
        </w:rPr>
        <w:t>08</w:t>
      </w:r>
      <w:r w:rsidR="006E62B8" w:rsidRPr="009A11B1">
        <w:rPr>
          <w:b/>
          <w:sz w:val="28"/>
          <w:szCs w:val="28"/>
        </w:rPr>
        <w:t xml:space="preserve"> </w:t>
      </w:r>
      <w:r w:rsidR="00E334C6" w:rsidRPr="009A11B1">
        <w:rPr>
          <w:sz w:val="28"/>
          <w:szCs w:val="28"/>
        </w:rPr>
        <w:t>серпня</w:t>
      </w:r>
      <w:r w:rsidR="00E334C6" w:rsidRPr="009A11B1">
        <w:rPr>
          <w:b/>
          <w:sz w:val="28"/>
          <w:szCs w:val="28"/>
        </w:rPr>
        <w:t xml:space="preserve"> </w:t>
      </w:r>
      <w:r w:rsidR="00E334C6" w:rsidRPr="009A11B1">
        <w:rPr>
          <w:sz w:val="28"/>
          <w:szCs w:val="28"/>
        </w:rPr>
        <w:t>2025 року №</w:t>
      </w:r>
      <w:r w:rsidR="006E62B8" w:rsidRPr="009A11B1">
        <w:rPr>
          <w:sz w:val="28"/>
          <w:szCs w:val="28"/>
        </w:rPr>
        <w:t xml:space="preserve"> 128</w:t>
      </w:r>
      <w:r w:rsidR="00E334C6" w:rsidRPr="009A11B1">
        <w:rPr>
          <w:sz w:val="28"/>
          <w:szCs w:val="28"/>
        </w:rPr>
        <w:t xml:space="preserve">, з метою погашення </w:t>
      </w:r>
      <w:r w:rsidR="006E62B8" w:rsidRPr="009A11B1">
        <w:rPr>
          <w:sz w:val="28"/>
          <w:szCs w:val="28"/>
        </w:rPr>
        <w:t xml:space="preserve">кредиторської </w:t>
      </w:r>
      <w:r w:rsidR="00E334C6" w:rsidRPr="009A11B1">
        <w:rPr>
          <w:sz w:val="28"/>
          <w:szCs w:val="28"/>
        </w:rPr>
        <w:t>заборгованості</w:t>
      </w:r>
      <w:r w:rsidR="00E334C6" w:rsidRPr="009A11B1">
        <w:rPr>
          <w:b/>
          <w:sz w:val="28"/>
          <w:szCs w:val="28"/>
        </w:rPr>
        <w:t xml:space="preserve"> </w:t>
      </w:r>
      <w:r w:rsidRPr="009A11B1">
        <w:rPr>
          <w:sz w:val="28"/>
          <w:szCs w:val="28"/>
        </w:rPr>
        <w:t xml:space="preserve">міська рада </w:t>
      </w:r>
    </w:p>
    <w:p w14:paraId="469906C7" w14:textId="77777777" w:rsidR="0010280A" w:rsidRPr="009A11B1" w:rsidRDefault="0010280A" w:rsidP="00507062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77A5C9F2" w14:textId="77777777" w:rsidR="0010280A" w:rsidRPr="009A11B1" w:rsidRDefault="0010280A" w:rsidP="00507062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9A1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E4137F6" w14:textId="77777777" w:rsidR="0010280A" w:rsidRPr="009A11B1" w:rsidRDefault="0010280A" w:rsidP="00507062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170C9357" w14:textId="3BDA29D8" w:rsidR="0010280A" w:rsidRPr="009A11B1" w:rsidRDefault="0010280A" w:rsidP="00507062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Pr="009A11B1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9A11B1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2025–2027 роки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77</w:t>
      </w:r>
      <w:r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>24 липня 2025 року № 709</w:t>
      </w:r>
      <w:r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9A11B1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9A11B1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2025–2027 </w:t>
      </w:r>
      <w:r w:rsidRPr="009A11B1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саме:</w:t>
      </w:r>
    </w:p>
    <w:p w14:paraId="587D2235" w14:textId="039F6DE6" w:rsidR="0010280A" w:rsidRPr="009A11B1" w:rsidRDefault="0010280A" w:rsidP="00507062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9A11B1">
        <w:rPr>
          <w:b w:val="0"/>
          <w:sz w:val="28"/>
          <w:szCs w:val="28"/>
          <w:lang w:val="uk-UA"/>
        </w:rPr>
        <w:lastRenderedPageBreak/>
        <w:t xml:space="preserve">1.1. В розділі 1 «Паспорт </w:t>
      </w:r>
      <w:r w:rsidR="00070677" w:rsidRPr="009A11B1">
        <w:rPr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070677" w:rsidRPr="009A11B1">
        <w:rPr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070677" w:rsidRPr="009A11B1">
        <w:rPr>
          <w:b w:val="0"/>
          <w:sz w:val="28"/>
          <w:szCs w:val="28"/>
          <w:lang w:val="uk-UA" w:eastAsia="uk-UA"/>
        </w:rPr>
        <w:t>2025–2027</w:t>
      </w:r>
      <w:r w:rsidR="00F6412B" w:rsidRPr="009A11B1">
        <w:rPr>
          <w:b w:val="0"/>
          <w:sz w:val="28"/>
          <w:szCs w:val="28"/>
          <w:lang w:val="uk-UA" w:eastAsia="uk-UA"/>
        </w:rPr>
        <w:t xml:space="preserve"> </w:t>
      </w:r>
      <w:r w:rsidRPr="009A11B1">
        <w:rPr>
          <w:b w:val="0"/>
          <w:sz w:val="28"/>
          <w:szCs w:val="28"/>
          <w:lang w:val="uk-UA" w:eastAsia="uk-UA"/>
        </w:rPr>
        <w:t>роки</w:t>
      </w:r>
      <w:r w:rsidRPr="009A11B1">
        <w:rPr>
          <w:b w:val="0"/>
          <w:sz w:val="28"/>
          <w:szCs w:val="28"/>
          <w:lang w:val="uk-UA"/>
        </w:rPr>
        <w:t xml:space="preserve">» (далі </w:t>
      </w:r>
      <w:r w:rsidR="0086100E">
        <w:rPr>
          <w:b w:val="0"/>
          <w:sz w:val="28"/>
          <w:szCs w:val="28"/>
          <w:lang w:val="uk-UA"/>
        </w:rPr>
        <w:t xml:space="preserve">– </w:t>
      </w:r>
      <w:r w:rsidRPr="009A11B1">
        <w:rPr>
          <w:b w:val="0"/>
          <w:sz w:val="28"/>
          <w:szCs w:val="28"/>
          <w:lang w:val="uk-UA"/>
        </w:rPr>
        <w:t>Програма):</w:t>
      </w:r>
    </w:p>
    <w:p w14:paraId="53962E88" w14:textId="4E458420" w:rsidR="0010280A" w:rsidRPr="009A11B1" w:rsidRDefault="00ED7E4D" w:rsidP="00507062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9A11B1">
        <w:rPr>
          <w:b w:val="0"/>
          <w:sz w:val="28"/>
          <w:szCs w:val="28"/>
          <w:lang w:val="uk-UA"/>
        </w:rPr>
        <w:t>- в пункті 11</w:t>
      </w:r>
      <w:r w:rsidR="0010280A" w:rsidRPr="009A11B1">
        <w:rPr>
          <w:b w:val="0"/>
          <w:sz w:val="28"/>
          <w:szCs w:val="28"/>
          <w:lang w:val="uk-UA"/>
        </w:rPr>
        <w:t xml:space="preserve"> «Загальний обсяг фінансування, </w:t>
      </w:r>
      <w:r w:rsidR="0010280A" w:rsidRPr="009A11B1">
        <w:rPr>
          <w:b w:val="0"/>
          <w:color w:val="000000"/>
          <w:sz w:val="28"/>
          <w:szCs w:val="28"/>
          <w:lang w:val="uk-UA"/>
        </w:rPr>
        <w:t>необхідного для реалізації Програми, всього, тис. грн.</w:t>
      </w:r>
      <w:r w:rsidR="0010280A" w:rsidRPr="009A11B1">
        <w:rPr>
          <w:b w:val="0"/>
          <w:sz w:val="28"/>
          <w:szCs w:val="28"/>
          <w:lang w:val="uk-UA"/>
        </w:rPr>
        <w:t>» число «</w:t>
      </w:r>
      <w:r w:rsidR="0049482C" w:rsidRPr="009A11B1">
        <w:rPr>
          <w:b w:val="0"/>
          <w:sz w:val="28"/>
          <w:szCs w:val="28"/>
          <w:lang w:val="uk-UA"/>
        </w:rPr>
        <w:t>5500,0</w:t>
      </w:r>
      <w:r w:rsidR="0010280A" w:rsidRPr="009A11B1">
        <w:rPr>
          <w:b w:val="0"/>
          <w:sz w:val="28"/>
          <w:szCs w:val="28"/>
          <w:lang w:val="uk-UA"/>
        </w:rPr>
        <w:t>» замінити числом</w:t>
      </w:r>
      <w:r w:rsidR="00D32503" w:rsidRPr="009A11B1">
        <w:rPr>
          <w:b w:val="0"/>
          <w:sz w:val="28"/>
          <w:szCs w:val="28"/>
          <w:lang w:val="uk-UA"/>
        </w:rPr>
        <w:t xml:space="preserve"> </w:t>
      </w:r>
      <w:r w:rsidR="0010280A" w:rsidRPr="009A11B1">
        <w:rPr>
          <w:b w:val="0"/>
          <w:sz w:val="28"/>
          <w:szCs w:val="28"/>
          <w:lang w:val="uk-UA"/>
        </w:rPr>
        <w:t>«</w:t>
      </w:r>
      <w:r w:rsidR="0049482C" w:rsidRPr="009A11B1">
        <w:rPr>
          <w:b w:val="0"/>
          <w:sz w:val="28"/>
          <w:szCs w:val="28"/>
          <w:lang w:val="uk-UA"/>
        </w:rPr>
        <w:t>5894,0</w:t>
      </w:r>
      <w:r w:rsidR="0010280A" w:rsidRPr="009A11B1">
        <w:rPr>
          <w:b w:val="0"/>
          <w:sz w:val="28"/>
          <w:szCs w:val="28"/>
          <w:lang w:val="uk-UA"/>
        </w:rPr>
        <w:t>»;</w:t>
      </w:r>
    </w:p>
    <w:p w14:paraId="43840B18" w14:textId="62614CBC" w:rsidR="0010280A" w:rsidRPr="009A11B1" w:rsidRDefault="0010280A" w:rsidP="00507062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9A11B1">
        <w:rPr>
          <w:b w:val="0"/>
          <w:sz w:val="28"/>
          <w:szCs w:val="28"/>
          <w:lang w:val="uk-UA"/>
        </w:rPr>
        <w:t>-</w:t>
      </w:r>
      <w:r w:rsidRPr="009A11B1">
        <w:rPr>
          <w:sz w:val="28"/>
          <w:szCs w:val="28"/>
          <w:lang w:val="uk-UA"/>
        </w:rPr>
        <w:t xml:space="preserve"> </w:t>
      </w:r>
      <w:r w:rsidRPr="009A11B1">
        <w:rPr>
          <w:b w:val="0"/>
          <w:sz w:val="28"/>
          <w:szCs w:val="28"/>
          <w:lang w:val="uk-UA"/>
        </w:rPr>
        <w:t xml:space="preserve">в </w:t>
      </w:r>
      <w:r w:rsidR="00E7407B" w:rsidRPr="009A11B1">
        <w:rPr>
          <w:b w:val="0"/>
          <w:sz w:val="28"/>
          <w:szCs w:val="28"/>
          <w:lang w:val="uk-UA"/>
        </w:rPr>
        <w:t>підпункті 11</w:t>
      </w:r>
      <w:r w:rsidRPr="009A11B1">
        <w:rPr>
          <w:b w:val="0"/>
          <w:sz w:val="28"/>
          <w:szCs w:val="28"/>
          <w:lang w:val="uk-UA"/>
        </w:rPr>
        <w:t>.1 «кошти місцевого бюджету, тис. грн»</w:t>
      </w:r>
      <w:r w:rsidRPr="009A11B1">
        <w:rPr>
          <w:sz w:val="28"/>
          <w:szCs w:val="28"/>
          <w:lang w:val="uk-UA"/>
        </w:rPr>
        <w:t xml:space="preserve"> </w:t>
      </w:r>
      <w:r w:rsidRPr="009A11B1">
        <w:rPr>
          <w:b w:val="0"/>
          <w:sz w:val="28"/>
          <w:szCs w:val="28"/>
          <w:lang w:val="uk-UA"/>
        </w:rPr>
        <w:t>число «</w:t>
      </w:r>
      <w:r w:rsidR="0049482C" w:rsidRPr="009A11B1">
        <w:rPr>
          <w:b w:val="0"/>
          <w:sz w:val="28"/>
          <w:szCs w:val="28"/>
          <w:lang w:val="uk-UA"/>
        </w:rPr>
        <w:t>5500,0</w:t>
      </w:r>
      <w:r w:rsidRPr="009A11B1">
        <w:rPr>
          <w:b w:val="0"/>
          <w:sz w:val="28"/>
          <w:szCs w:val="28"/>
          <w:lang w:val="uk-UA"/>
        </w:rPr>
        <w:t>» замінити  числом «</w:t>
      </w:r>
      <w:r w:rsidR="0049482C" w:rsidRPr="009A11B1">
        <w:rPr>
          <w:b w:val="0"/>
          <w:sz w:val="28"/>
          <w:szCs w:val="28"/>
          <w:lang w:val="uk-UA"/>
        </w:rPr>
        <w:t>5894,0</w:t>
      </w:r>
      <w:r w:rsidR="00ED7E4D" w:rsidRPr="009A11B1">
        <w:rPr>
          <w:b w:val="0"/>
          <w:sz w:val="28"/>
          <w:szCs w:val="28"/>
          <w:lang w:val="uk-UA"/>
        </w:rPr>
        <w:t xml:space="preserve">» та </w:t>
      </w:r>
      <w:r w:rsidRPr="009A11B1">
        <w:rPr>
          <w:b w:val="0"/>
          <w:sz w:val="28"/>
          <w:szCs w:val="28"/>
          <w:lang w:val="uk-UA"/>
        </w:rPr>
        <w:t xml:space="preserve">викласти </w:t>
      </w:r>
      <w:r w:rsidR="00ED7E4D" w:rsidRPr="009A11B1">
        <w:rPr>
          <w:b w:val="0"/>
          <w:sz w:val="28"/>
          <w:szCs w:val="28"/>
          <w:lang w:val="uk-UA"/>
        </w:rPr>
        <w:t xml:space="preserve">розділ </w:t>
      </w:r>
      <w:r w:rsidRPr="009A11B1">
        <w:rPr>
          <w:b w:val="0"/>
          <w:sz w:val="28"/>
          <w:szCs w:val="28"/>
          <w:lang w:val="uk-UA"/>
        </w:rPr>
        <w:t>в новій редакції згідно з додатком 1;</w:t>
      </w:r>
    </w:p>
    <w:p w14:paraId="3BAA82F1" w14:textId="32244177" w:rsidR="0010280A" w:rsidRPr="009A11B1" w:rsidRDefault="0015060C" w:rsidP="00507062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>1.2</w:t>
      </w:r>
      <w:r w:rsidR="0010280A"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>. В додатку 1 до розділу 5 «Напрями діяльності та заходи міської цільової Програми»:</w:t>
      </w:r>
    </w:p>
    <w:p w14:paraId="176E2E9F" w14:textId="27DFA326" w:rsidR="0010280A" w:rsidRPr="009A11B1" w:rsidRDefault="0010280A" w:rsidP="00507062">
      <w:pPr>
        <w:pStyle w:val="a7"/>
        <w:tabs>
          <w:tab w:val="left" w:pos="9810"/>
        </w:tabs>
        <w:ind w:left="0" w:firstLine="567"/>
        <w:jc w:val="both"/>
        <w:rPr>
          <w:b/>
          <w:sz w:val="28"/>
          <w:szCs w:val="28"/>
        </w:rPr>
      </w:pPr>
      <w:r w:rsidRPr="009A11B1">
        <w:rPr>
          <w:sz w:val="28"/>
          <w:szCs w:val="28"/>
        </w:rPr>
        <w:t xml:space="preserve">- </w:t>
      </w:r>
      <w:r w:rsidR="007C2D1A" w:rsidRPr="009A11B1">
        <w:rPr>
          <w:sz w:val="28"/>
          <w:szCs w:val="28"/>
        </w:rPr>
        <w:t xml:space="preserve">доповнити підпунктом 1.6. «Оплата </w:t>
      </w:r>
      <w:r w:rsidR="0015060C" w:rsidRPr="009A11B1">
        <w:rPr>
          <w:sz w:val="28"/>
          <w:szCs w:val="28"/>
        </w:rPr>
        <w:t xml:space="preserve">кредиторської </w:t>
      </w:r>
      <w:r w:rsidR="007C2D1A" w:rsidRPr="009A11B1">
        <w:rPr>
          <w:sz w:val="28"/>
          <w:szCs w:val="28"/>
        </w:rPr>
        <w:t>заборгованості»</w:t>
      </w:r>
      <w:r w:rsidRPr="009A11B1">
        <w:rPr>
          <w:sz w:val="28"/>
          <w:szCs w:val="28"/>
        </w:rPr>
        <w:t xml:space="preserve"> </w:t>
      </w:r>
      <w:r w:rsidR="00ED7E4D" w:rsidRPr="009A11B1">
        <w:rPr>
          <w:sz w:val="28"/>
          <w:szCs w:val="28"/>
        </w:rPr>
        <w:t>та</w:t>
      </w:r>
      <w:r w:rsidR="00ED7E4D" w:rsidRPr="009A11B1">
        <w:rPr>
          <w:b/>
          <w:sz w:val="28"/>
          <w:szCs w:val="28"/>
        </w:rPr>
        <w:t xml:space="preserve"> </w:t>
      </w:r>
      <w:r w:rsidR="00ED7E4D" w:rsidRPr="009A11B1">
        <w:rPr>
          <w:sz w:val="28"/>
          <w:szCs w:val="28"/>
        </w:rPr>
        <w:t xml:space="preserve">викласти додаток в новій редакції </w:t>
      </w:r>
      <w:r w:rsidR="001F7631" w:rsidRPr="009A11B1">
        <w:rPr>
          <w:sz w:val="28"/>
          <w:szCs w:val="28"/>
          <w:lang w:eastAsia="uk-UA"/>
        </w:rPr>
        <w:t>згідно з додатком 2</w:t>
      </w:r>
      <w:r w:rsidRPr="009A11B1">
        <w:rPr>
          <w:sz w:val="28"/>
          <w:szCs w:val="28"/>
          <w:lang w:eastAsia="uk-UA"/>
        </w:rPr>
        <w:t>;</w:t>
      </w:r>
    </w:p>
    <w:p w14:paraId="78FF3FC8" w14:textId="305767CE" w:rsidR="0015060C" w:rsidRPr="009A11B1" w:rsidRDefault="0015060C" w:rsidP="00507062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9A11B1">
        <w:rPr>
          <w:sz w:val="28"/>
          <w:szCs w:val="28"/>
        </w:rPr>
        <w:t>1.3. В розділі 6 «Ресурсне забезпечення цільової Програми»:</w:t>
      </w:r>
    </w:p>
    <w:p w14:paraId="733EDA6F" w14:textId="1647C1C9" w:rsidR="0015060C" w:rsidRPr="009A11B1" w:rsidRDefault="0015060C" w:rsidP="00507062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9A11B1">
        <w:rPr>
          <w:sz w:val="28"/>
          <w:szCs w:val="28"/>
        </w:rPr>
        <w:t>- в колонці «обсяг фінансування, тис. грн» в графі «Місцевий бюджет» число «5500,0» замінити  числом «5894,0» та в рядку «Всього» число «5500,0» замінити  числом «5894,0»;</w:t>
      </w:r>
    </w:p>
    <w:p w14:paraId="4D4EBB0D" w14:textId="435330E8" w:rsidR="0015060C" w:rsidRPr="009A11B1" w:rsidRDefault="0015060C" w:rsidP="00507062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9A11B1">
        <w:rPr>
          <w:sz w:val="28"/>
          <w:szCs w:val="28"/>
        </w:rPr>
        <w:t>- в колонці  «у тому числі за роками, тис. грн» «2025 рік» в графі «Місцевий бюджет» число «3548,0 » замінити  числом «3942,0» та в графі «Всього» число «3548,0» замінити  числом «3942,0»;</w:t>
      </w:r>
    </w:p>
    <w:p w14:paraId="606ABCC2" w14:textId="240B4781" w:rsidR="0015060C" w:rsidRPr="009A11B1" w:rsidRDefault="0015060C" w:rsidP="00507062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9A11B1">
        <w:rPr>
          <w:sz w:val="28"/>
          <w:szCs w:val="28"/>
        </w:rPr>
        <w:t>- Розділ 6 «Ресурсне забезпечення цільової Програми» викласти в новій редакції згідно з додатком 3;</w:t>
      </w:r>
    </w:p>
    <w:p w14:paraId="79D852E9" w14:textId="52EFE2B9" w:rsidR="0010280A" w:rsidRPr="009A11B1" w:rsidRDefault="0010280A" w:rsidP="00507062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9A11B1">
        <w:rPr>
          <w:sz w:val="28"/>
          <w:szCs w:val="28"/>
        </w:rPr>
        <w:t xml:space="preserve">1.4. </w:t>
      </w:r>
      <w:r w:rsidR="00ED7E4D" w:rsidRPr="009A11B1">
        <w:rPr>
          <w:sz w:val="28"/>
          <w:szCs w:val="28"/>
        </w:rPr>
        <w:t>Д</w:t>
      </w:r>
      <w:r w:rsidR="00070677" w:rsidRPr="009A11B1">
        <w:rPr>
          <w:sz w:val="28"/>
          <w:szCs w:val="28"/>
        </w:rPr>
        <w:t>одаток 2 «Очікувані результати та ефективність Програми»</w:t>
      </w:r>
      <w:r w:rsidR="00070677" w:rsidRPr="009A11B1">
        <w:rPr>
          <w:bCs/>
          <w:sz w:val="28"/>
          <w:szCs w:val="28"/>
          <w:lang w:eastAsia="uk-UA"/>
        </w:rPr>
        <w:t xml:space="preserve"> </w:t>
      </w:r>
      <w:r w:rsidR="00070677" w:rsidRPr="009A11B1">
        <w:rPr>
          <w:sz w:val="28"/>
          <w:szCs w:val="28"/>
        </w:rPr>
        <w:t xml:space="preserve">доповнити підпунктом 1.6. «Оплата </w:t>
      </w:r>
      <w:r w:rsidR="00E7407B" w:rsidRPr="009A11B1">
        <w:rPr>
          <w:sz w:val="28"/>
          <w:szCs w:val="28"/>
        </w:rPr>
        <w:t>кредиторської заборгованості</w:t>
      </w:r>
      <w:r w:rsidR="00070677" w:rsidRPr="009A11B1">
        <w:rPr>
          <w:sz w:val="28"/>
          <w:szCs w:val="28"/>
        </w:rPr>
        <w:t xml:space="preserve">» </w:t>
      </w:r>
      <w:r w:rsidR="00ED7E4D" w:rsidRPr="009A11B1">
        <w:rPr>
          <w:sz w:val="28"/>
          <w:szCs w:val="28"/>
        </w:rPr>
        <w:t>та</w:t>
      </w:r>
      <w:r w:rsidRPr="009A11B1">
        <w:rPr>
          <w:sz w:val="28"/>
          <w:szCs w:val="28"/>
        </w:rPr>
        <w:t xml:space="preserve"> викласти в новій редакції згідно з додатком 4.</w:t>
      </w:r>
    </w:p>
    <w:p w14:paraId="7AF1BF2F" w14:textId="1BC343E4" w:rsidR="0010280A" w:rsidRPr="009A11B1" w:rsidRDefault="0010280A" w:rsidP="005070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11B1">
        <w:rPr>
          <w:rFonts w:ascii="Times New Roman" w:hAnsi="Times New Roman"/>
          <w:sz w:val="28"/>
          <w:szCs w:val="28"/>
        </w:rPr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громади.</w:t>
      </w:r>
    </w:p>
    <w:p w14:paraId="274068BC" w14:textId="77777777" w:rsidR="0010280A" w:rsidRPr="009A11B1" w:rsidRDefault="0010280A" w:rsidP="00507062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12E8DF33" w14:textId="77777777" w:rsidR="00507062" w:rsidRPr="009A11B1" w:rsidRDefault="00507062" w:rsidP="00507062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6CFEB51C" w14:textId="77777777" w:rsidR="0010280A" w:rsidRPr="009A11B1" w:rsidRDefault="0010280A" w:rsidP="00507062">
      <w:pPr>
        <w:pStyle w:val="a3"/>
        <w:spacing w:after="0"/>
        <w:ind w:left="0" w:firstLine="567"/>
        <w:jc w:val="both"/>
        <w:rPr>
          <w:sz w:val="28"/>
          <w:szCs w:val="28"/>
        </w:rPr>
      </w:pPr>
    </w:p>
    <w:p w14:paraId="7DBEE281" w14:textId="714C322C" w:rsidR="0010280A" w:rsidRPr="009A11B1" w:rsidRDefault="00507062" w:rsidP="00507062">
      <w:pPr>
        <w:pStyle w:val="ac"/>
        <w:spacing w:after="0"/>
        <w:jc w:val="both"/>
        <w:rPr>
          <w:b/>
        </w:rPr>
      </w:pPr>
      <w:r w:rsidRPr="009A11B1">
        <w:rPr>
          <w:b/>
          <w:bCs/>
        </w:rPr>
        <w:t xml:space="preserve">  Міський голова                                                               Сергій ВОЛИНСЬКИЙ</w:t>
      </w:r>
    </w:p>
    <w:p w14:paraId="1F04755D" w14:textId="77777777" w:rsidR="0010280A" w:rsidRPr="009A11B1" w:rsidRDefault="0010280A" w:rsidP="00507062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  <w:szCs w:val="28"/>
        </w:rPr>
        <w:br w:type="page"/>
      </w:r>
    </w:p>
    <w:p w14:paraId="425C69DB" w14:textId="47F93827" w:rsidR="00D666BC" w:rsidRPr="009A11B1" w:rsidRDefault="00D666BC" w:rsidP="00507062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lastRenderedPageBreak/>
        <w:t>Додаток 1</w:t>
      </w:r>
    </w:p>
    <w:p w14:paraId="6E55CDC6" w14:textId="229AAFF6" w:rsidR="00D666BC" w:rsidRPr="009A11B1" w:rsidRDefault="00D666BC" w:rsidP="00507062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 xml:space="preserve">до рішення </w:t>
      </w:r>
      <w:r w:rsidR="00537D75">
        <w:rPr>
          <w:sz w:val="28"/>
          <w:szCs w:val="28"/>
          <w:lang w:val="uk-UA"/>
        </w:rPr>
        <w:t>78</w:t>
      </w:r>
      <w:r w:rsidRPr="009A11B1">
        <w:rPr>
          <w:sz w:val="28"/>
          <w:szCs w:val="28"/>
          <w:lang w:val="uk-UA"/>
        </w:rPr>
        <w:t xml:space="preserve"> сесії</w:t>
      </w:r>
    </w:p>
    <w:p w14:paraId="6CC40F40" w14:textId="005FBF5E" w:rsidR="00D666BC" w:rsidRPr="009A11B1" w:rsidRDefault="00D666BC" w:rsidP="00507062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>Погребищенської міської ради 8 скликання</w:t>
      </w:r>
    </w:p>
    <w:p w14:paraId="388A00DD" w14:textId="5E33895E" w:rsidR="00D666BC" w:rsidRPr="00537D75" w:rsidRDefault="00537D75" w:rsidP="00507062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 w:rsidRPr="00B06539">
        <w:rPr>
          <w:sz w:val="28"/>
          <w:szCs w:val="28"/>
        </w:rPr>
        <w:t>04 вересня</w:t>
      </w:r>
      <w:r w:rsidRPr="009A11B1">
        <w:rPr>
          <w:sz w:val="28"/>
          <w:szCs w:val="28"/>
        </w:rPr>
        <w:t xml:space="preserve"> 2025 р</w:t>
      </w:r>
      <w:r>
        <w:rPr>
          <w:sz w:val="28"/>
          <w:szCs w:val="28"/>
        </w:rPr>
        <w:t>оку</w:t>
      </w:r>
      <w:r w:rsidRPr="009A11B1">
        <w:rPr>
          <w:sz w:val="28"/>
          <w:szCs w:val="28"/>
        </w:rPr>
        <w:t xml:space="preserve"> № </w:t>
      </w:r>
      <w:r>
        <w:rPr>
          <w:sz w:val="28"/>
          <w:szCs w:val="28"/>
        </w:rPr>
        <w:t>76</w:t>
      </w:r>
      <w:r>
        <w:rPr>
          <w:sz w:val="28"/>
          <w:szCs w:val="28"/>
          <w:lang w:val="uk-UA"/>
        </w:rPr>
        <w:t>9</w:t>
      </w:r>
    </w:p>
    <w:p w14:paraId="114853D2" w14:textId="77777777" w:rsidR="00D666BC" w:rsidRPr="009A11B1" w:rsidRDefault="00D666BC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1EC45FCE" w14:textId="77777777" w:rsidR="00D17853" w:rsidRPr="009A11B1" w:rsidRDefault="00D17853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9A11B1">
        <w:rPr>
          <w:rFonts w:ascii="Times New Roman" w:hAnsi="Times New Roman"/>
          <w:b/>
          <w:bCs/>
          <w:sz w:val="26"/>
          <w:szCs w:val="26"/>
        </w:rPr>
        <w:t>1. ПАСПОРТ</w:t>
      </w:r>
    </w:p>
    <w:p w14:paraId="6E9C245F" w14:textId="77777777" w:rsidR="00D17853" w:rsidRPr="009A11B1" w:rsidRDefault="00D17853" w:rsidP="00507062">
      <w:pPr>
        <w:pStyle w:val="60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 xml:space="preserve">Програми </w:t>
      </w:r>
      <w:r w:rsidR="002565E1" w:rsidRPr="009A11B1">
        <w:rPr>
          <w:sz w:val="28"/>
          <w:szCs w:val="28"/>
          <w:lang w:val="uk-UA"/>
        </w:rPr>
        <w:t xml:space="preserve">фінансової </w:t>
      </w:r>
      <w:r w:rsidRPr="009A11B1">
        <w:rPr>
          <w:sz w:val="28"/>
          <w:szCs w:val="28"/>
          <w:lang w:val="uk-UA"/>
        </w:rPr>
        <w:t>підтримки комунальних підприємств Погребищенської міської ради</w:t>
      </w:r>
      <w:r w:rsidR="00130A86" w:rsidRPr="009A11B1">
        <w:rPr>
          <w:sz w:val="28"/>
          <w:szCs w:val="28"/>
          <w:lang w:val="uk-UA"/>
        </w:rPr>
        <w:t xml:space="preserve"> на 2025</w:t>
      </w:r>
      <w:r w:rsidR="00F2407D" w:rsidRPr="009A11B1">
        <w:rPr>
          <w:sz w:val="28"/>
          <w:szCs w:val="28"/>
          <w:lang w:val="uk-UA"/>
        </w:rPr>
        <w:t>–</w:t>
      </w:r>
      <w:r w:rsidR="003F4F99" w:rsidRPr="009A11B1">
        <w:rPr>
          <w:sz w:val="28"/>
          <w:szCs w:val="28"/>
          <w:lang w:val="uk-UA"/>
        </w:rPr>
        <w:t>2027</w:t>
      </w:r>
      <w:r w:rsidRPr="009A11B1">
        <w:rPr>
          <w:sz w:val="28"/>
          <w:szCs w:val="28"/>
          <w:lang w:val="uk-UA"/>
        </w:rPr>
        <w:t xml:space="preserve"> </w:t>
      </w:r>
      <w:r w:rsidRPr="009A11B1">
        <w:rPr>
          <w:sz w:val="28"/>
          <w:szCs w:val="28"/>
          <w:lang w:val="uk-UA" w:eastAsia="uk-UA"/>
        </w:rPr>
        <w:t>роки</w:t>
      </w:r>
      <w:r w:rsidRPr="009A11B1">
        <w:rPr>
          <w:sz w:val="28"/>
          <w:szCs w:val="28"/>
          <w:lang w:val="uk-UA"/>
        </w:rPr>
        <w:t xml:space="preserve"> (далі -</w:t>
      </w:r>
      <w:r w:rsidR="00F2407D" w:rsidRPr="009A11B1">
        <w:rPr>
          <w:sz w:val="28"/>
          <w:szCs w:val="28"/>
          <w:lang w:val="uk-UA"/>
        </w:rPr>
        <w:t xml:space="preserve"> </w:t>
      </w:r>
      <w:r w:rsidRPr="009A11B1">
        <w:rPr>
          <w:sz w:val="28"/>
          <w:szCs w:val="28"/>
          <w:lang w:val="uk-UA"/>
        </w:rPr>
        <w:t>Програма)</w:t>
      </w:r>
    </w:p>
    <w:p w14:paraId="772C35BD" w14:textId="77777777" w:rsidR="00126BE9" w:rsidRPr="009A11B1" w:rsidRDefault="00126BE9" w:rsidP="00507062">
      <w:pPr>
        <w:pStyle w:val="a3"/>
        <w:spacing w:after="0"/>
        <w:ind w:left="0"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126BE9" w:rsidRPr="009A11B1" w14:paraId="79C29239" w14:textId="77777777" w:rsidTr="006400B0">
        <w:tc>
          <w:tcPr>
            <w:tcW w:w="776" w:type="dxa"/>
            <w:vAlign w:val="center"/>
          </w:tcPr>
          <w:p w14:paraId="76167CC8" w14:textId="77777777" w:rsidR="00126BE9" w:rsidRPr="009A11B1" w:rsidRDefault="00126BE9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18" w:type="dxa"/>
            <w:vAlign w:val="center"/>
          </w:tcPr>
          <w:p w14:paraId="57BDFEDD" w14:textId="77777777" w:rsidR="00126BE9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5275" w:type="dxa"/>
            <w:vAlign w:val="center"/>
          </w:tcPr>
          <w:p w14:paraId="2EE74804" w14:textId="77777777" w:rsidR="00126BE9" w:rsidRPr="009A11B1" w:rsidRDefault="00D17853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D17853" w:rsidRPr="009A11B1" w14:paraId="37D0E22C" w14:textId="77777777" w:rsidTr="006400B0">
        <w:tc>
          <w:tcPr>
            <w:tcW w:w="776" w:type="dxa"/>
            <w:vAlign w:val="center"/>
          </w:tcPr>
          <w:p w14:paraId="38708D91" w14:textId="77777777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18" w:type="dxa"/>
          </w:tcPr>
          <w:p w14:paraId="50F3CD11" w14:textId="77777777" w:rsidR="00D17853" w:rsidRPr="009A11B1" w:rsidRDefault="00D17853" w:rsidP="005070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vAlign w:val="center"/>
          </w:tcPr>
          <w:p w14:paraId="340ED367" w14:textId="77777777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Розпорядження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Погребищенського</w:t>
            </w:r>
            <w:r w:rsidR="00130A86"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міського голови від </w:t>
            </w:r>
            <w:r w:rsidR="00276506"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15.07.</w:t>
            </w:r>
            <w:r w:rsidR="00130A86"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2025</w:t>
            </w: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року № </w:t>
            </w:r>
            <w:r w:rsidR="00276506"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72</w:t>
            </w:r>
            <w:r w:rsidRPr="009A11B1">
              <w:rPr>
                <w:rFonts w:ascii="Times New Roman" w:hAnsi="Times New Roman"/>
                <w:color w:val="FF0000"/>
                <w:sz w:val="28"/>
                <w:szCs w:val="28"/>
                <w:lang w:eastAsia="uk-UA"/>
              </w:rPr>
              <w:t xml:space="preserve"> </w:t>
            </w:r>
            <w:r w:rsidRPr="009A11B1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«</w:t>
            </w: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Про підготовку проєкту м</w:t>
            </w:r>
            <w:r w:rsidRPr="009A11B1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іської цільової Програми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фінансової підтримки комунальних підприємств Погребищенської міської ради на 202</w:t>
            </w:r>
            <w:r w:rsidR="00130A86" w:rsidRPr="009A11B1">
              <w:rPr>
                <w:rFonts w:ascii="Times New Roman" w:hAnsi="Times New Roman"/>
                <w:sz w:val="28"/>
                <w:szCs w:val="28"/>
              </w:rPr>
              <w:t>5</w:t>
            </w:r>
            <w:r w:rsidR="003F4F99" w:rsidRPr="009A11B1">
              <w:rPr>
                <w:rFonts w:ascii="Times New Roman" w:hAnsi="Times New Roman"/>
                <w:sz w:val="28"/>
                <w:szCs w:val="28"/>
              </w:rPr>
              <w:t>-2027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роки”</w:t>
            </w:r>
          </w:p>
        </w:tc>
      </w:tr>
      <w:tr w:rsidR="00D17853" w:rsidRPr="009A11B1" w14:paraId="3DB4D936" w14:textId="77777777" w:rsidTr="006400B0">
        <w:tc>
          <w:tcPr>
            <w:tcW w:w="776" w:type="dxa"/>
            <w:vAlign w:val="center"/>
          </w:tcPr>
          <w:p w14:paraId="63817DF6" w14:textId="77777777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18" w:type="dxa"/>
            <w:vAlign w:val="center"/>
          </w:tcPr>
          <w:p w14:paraId="79CA273F" w14:textId="77777777" w:rsidR="00D17853" w:rsidRPr="009A11B1" w:rsidRDefault="00A3651B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Розробник П</w:t>
            </w:r>
            <w:r w:rsidR="00D17853" w:rsidRPr="009A11B1">
              <w:rPr>
                <w:rFonts w:ascii="Times New Roman" w:hAnsi="Times New Roman"/>
                <w:sz w:val="28"/>
                <w:szCs w:val="28"/>
              </w:rPr>
              <w:t>рограми</w:t>
            </w:r>
          </w:p>
        </w:tc>
        <w:tc>
          <w:tcPr>
            <w:tcW w:w="5275" w:type="dxa"/>
            <w:vAlign w:val="center"/>
          </w:tcPr>
          <w:p w14:paraId="5B5096C5" w14:textId="77777777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</w:t>
            </w:r>
            <w:r w:rsidR="00127D15" w:rsidRPr="009A1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містобудування та архітектури Погребищенської міської ради</w:t>
            </w:r>
          </w:p>
        </w:tc>
      </w:tr>
      <w:tr w:rsidR="00A3651B" w:rsidRPr="009A11B1" w14:paraId="73E2CBF0" w14:textId="77777777" w:rsidTr="006400B0">
        <w:tc>
          <w:tcPr>
            <w:tcW w:w="776" w:type="dxa"/>
            <w:vAlign w:val="center"/>
          </w:tcPr>
          <w:p w14:paraId="5DFDB7B2" w14:textId="77777777" w:rsidR="00A3651B" w:rsidRPr="009A11B1" w:rsidRDefault="00A3651B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18" w:type="dxa"/>
            <w:vAlign w:val="center"/>
          </w:tcPr>
          <w:p w14:paraId="697D01A7" w14:textId="77777777" w:rsidR="00A3651B" w:rsidRPr="009A11B1" w:rsidRDefault="00A3651B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Співрозробник Програми</w:t>
            </w:r>
          </w:p>
        </w:tc>
        <w:tc>
          <w:tcPr>
            <w:tcW w:w="5275" w:type="dxa"/>
            <w:vAlign w:val="center"/>
          </w:tcPr>
          <w:p w14:paraId="7BB54346" w14:textId="77777777" w:rsidR="00A3651B" w:rsidRPr="009A11B1" w:rsidRDefault="00A3651B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17853" w:rsidRPr="009A11B1" w14:paraId="06023840" w14:textId="77777777" w:rsidTr="006400B0">
        <w:tc>
          <w:tcPr>
            <w:tcW w:w="776" w:type="dxa"/>
            <w:vAlign w:val="center"/>
          </w:tcPr>
          <w:p w14:paraId="5EB6AB99" w14:textId="77777777" w:rsidR="00D17853" w:rsidRPr="009A11B1" w:rsidRDefault="00A3651B" w:rsidP="00507062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5</w:t>
            </w:r>
            <w:r w:rsidR="00D17853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14:paraId="20E1FEB3" w14:textId="77777777" w:rsidR="00D17853" w:rsidRPr="009A11B1" w:rsidRDefault="00D17853" w:rsidP="00507062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 xml:space="preserve">Замовник </w:t>
            </w:r>
            <w:r w:rsidR="00273AB1" w:rsidRPr="009A11B1">
              <w:rPr>
                <w:color w:val="000000"/>
                <w:sz w:val="28"/>
                <w:szCs w:val="28"/>
              </w:rPr>
              <w:t>(відповідальний виконавець) П</w:t>
            </w:r>
            <w:r w:rsidRPr="009A11B1">
              <w:rPr>
                <w:color w:val="000000"/>
                <w:sz w:val="28"/>
                <w:szCs w:val="28"/>
              </w:rPr>
              <w:t>рограми</w:t>
            </w:r>
          </w:p>
        </w:tc>
        <w:tc>
          <w:tcPr>
            <w:tcW w:w="5275" w:type="dxa"/>
            <w:vAlign w:val="center"/>
          </w:tcPr>
          <w:p w14:paraId="18F4E502" w14:textId="77777777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</w:t>
            </w:r>
            <w:r w:rsidR="00273AB1" w:rsidRPr="009A1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містобудування та архітектури Погребищенської міської ради</w:t>
            </w:r>
          </w:p>
        </w:tc>
      </w:tr>
      <w:tr w:rsidR="00D17853" w:rsidRPr="009A11B1" w14:paraId="446A435A" w14:textId="77777777" w:rsidTr="006400B0">
        <w:tc>
          <w:tcPr>
            <w:tcW w:w="776" w:type="dxa"/>
            <w:vAlign w:val="center"/>
          </w:tcPr>
          <w:p w14:paraId="1E349D69" w14:textId="77777777" w:rsidR="00D17853" w:rsidRPr="009A11B1" w:rsidRDefault="00A3651B" w:rsidP="00507062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6</w:t>
            </w:r>
            <w:r w:rsidR="00D17853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14:paraId="6387746C" w14:textId="77777777" w:rsidR="00D17853" w:rsidRPr="009A11B1" w:rsidRDefault="00D17853" w:rsidP="00507062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Уча</w:t>
            </w:r>
            <w:r w:rsidR="00273AB1" w:rsidRPr="009A11B1">
              <w:rPr>
                <w:color w:val="000000"/>
                <w:sz w:val="28"/>
                <w:szCs w:val="28"/>
              </w:rPr>
              <w:t>сники (співвиконавці) П</w:t>
            </w:r>
            <w:r w:rsidRPr="009A11B1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vAlign w:val="center"/>
          </w:tcPr>
          <w:p w14:paraId="5E8A44AD" w14:textId="77777777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КП “Погребищекомунсервіс” Погребищенської міської ради;</w:t>
            </w:r>
          </w:p>
          <w:p w14:paraId="79797AD5" w14:textId="77777777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КП “Погребищеводоканал” Погребищенської міської ради.</w:t>
            </w:r>
          </w:p>
        </w:tc>
      </w:tr>
      <w:tr w:rsidR="00D17853" w:rsidRPr="009A11B1" w14:paraId="2D584FC2" w14:textId="77777777" w:rsidTr="006400B0">
        <w:trPr>
          <w:trHeight w:val="230"/>
        </w:trPr>
        <w:tc>
          <w:tcPr>
            <w:tcW w:w="776" w:type="dxa"/>
            <w:vAlign w:val="center"/>
          </w:tcPr>
          <w:p w14:paraId="3BA6A4D8" w14:textId="77777777" w:rsidR="00D17853" w:rsidRPr="009A11B1" w:rsidRDefault="00A3651B" w:rsidP="00507062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7</w:t>
            </w:r>
            <w:r w:rsidR="00D17853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14:paraId="030EC172" w14:textId="77777777" w:rsidR="00D17853" w:rsidRPr="009A11B1" w:rsidRDefault="00D17853" w:rsidP="00507062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vAlign w:val="center"/>
          </w:tcPr>
          <w:p w14:paraId="681FF71F" w14:textId="77777777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Забезпечення ефективного використання </w:t>
            </w:r>
            <w:r w:rsidR="00A3651B" w:rsidRPr="009A11B1">
              <w:rPr>
                <w:rFonts w:ascii="Times New Roman" w:hAnsi="Times New Roman"/>
                <w:sz w:val="28"/>
                <w:szCs w:val="28"/>
              </w:rPr>
              <w:t xml:space="preserve">комунального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майна, сприяння подальшому функціонуванню, розширенню та вдосконаленню мережі підприємств житлово-комунального господарства, забезпечення їх стабільної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lastRenderedPageBreak/>
              <w:t>роботи та безперебійного функціонування відповідно до статутної діяльності.</w:t>
            </w:r>
          </w:p>
        </w:tc>
      </w:tr>
      <w:tr w:rsidR="00D17853" w:rsidRPr="009A11B1" w14:paraId="551383D0" w14:textId="77777777" w:rsidTr="006400B0">
        <w:trPr>
          <w:trHeight w:val="279"/>
        </w:trPr>
        <w:tc>
          <w:tcPr>
            <w:tcW w:w="776" w:type="dxa"/>
            <w:vAlign w:val="center"/>
          </w:tcPr>
          <w:p w14:paraId="2FF89ABF" w14:textId="77777777" w:rsidR="00D17853" w:rsidRPr="009A11B1" w:rsidRDefault="00A3651B" w:rsidP="00507062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lastRenderedPageBreak/>
              <w:t>8</w:t>
            </w:r>
            <w:r w:rsidR="00D17853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14:paraId="6F555FFC" w14:textId="77777777" w:rsidR="00D17853" w:rsidRPr="009A11B1" w:rsidRDefault="00D17853" w:rsidP="00507062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75" w:type="dxa"/>
            <w:vAlign w:val="center"/>
          </w:tcPr>
          <w:p w14:paraId="39503524" w14:textId="77777777" w:rsidR="00D17853" w:rsidRPr="009A11B1" w:rsidRDefault="00130A86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2025</w:t>
            </w:r>
            <w:r w:rsidR="00D61757" w:rsidRPr="009A11B1">
              <w:rPr>
                <w:rFonts w:ascii="Times New Roman" w:hAnsi="Times New Roman"/>
                <w:sz w:val="28"/>
                <w:szCs w:val="28"/>
              </w:rPr>
              <w:t>–</w:t>
            </w:r>
            <w:r w:rsidR="00281217" w:rsidRPr="009A11B1">
              <w:rPr>
                <w:rFonts w:ascii="Times New Roman" w:hAnsi="Times New Roman"/>
                <w:sz w:val="28"/>
                <w:szCs w:val="28"/>
              </w:rPr>
              <w:t>2027</w:t>
            </w:r>
            <w:r w:rsidR="00D17853" w:rsidRPr="009A11B1">
              <w:rPr>
                <w:rFonts w:ascii="Times New Roman" w:hAnsi="Times New Roman"/>
                <w:sz w:val="28"/>
                <w:szCs w:val="28"/>
              </w:rPr>
              <w:t xml:space="preserve"> роки</w:t>
            </w:r>
          </w:p>
        </w:tc>
      </w:tr>
      <w:bookmarkEnd w:id="0"/>
      <w:tr w:rsidR="00273AB1" w:rsidRPr="009A11B1" w14:paraId="414309BE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A551" w14:textId="77777777" w:rsidR="00273AB1" w:rsidRPr="009A11B1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9</w:t>
            </w:r>
            <w:r w:rsidR="00273AB1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FDB2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Етапи виконання Програми(для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9DBC" w14:textId="77777777" w:rsidR="00273AB1" w:rsidRPr="009A11B1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І етап </w:t>
            </w:r>
          </w:p>
        </w:tc>
      </w:tr>
      <w:tr w:rsidR="00273AB1" w:rsidRPr="009A11B1" w14:paraId="43CE2CB4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8CB3" w14:textId="77777777" w:rsidR="00273AB1" w:rsidRPr="009A11B1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10</w:t>
            </w:r>
            <w:r w:rsidR="00273AB1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7E3B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50B0" w14:textId="77777777" w:rsidR="00273AB1" w:rsidRPr="009A11B1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  <w:tr w:rsidR="00273AB1" w:rsidRPr="009A11B1" w14:paraId="12C8FE9D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DB24" w14:textId="77777777" w:rsidR="00273AB1" w:rsidRPr="009A11B1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</w:t>
            </w:r>
            <w:r w:rsidR="00273AB1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E78B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95CF" w14:textId="77777777" w:rsidR="00273AB1" w:rsidRPr="009A11B1" w:rsidRDefault="00D666BC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5894</w:t>
            </w:r>
            <w:r w:rsidR="00B402F8" w:rsidRPr="009A11B1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14:paraId="34072FFE" w14:textId="77777777" w:rsidR="00273AB1" w:rsidRPr="009A11B1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AB1" w:rsidRPr="009A11B1" w14:paraId="42F271C1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909F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F774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1938" w14:textId="77777777" w:rsidR="00273AB1" w:rsidRPr="009A11B1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AB1" w:rsidRPr="009A11B1" w14:paraId="40A5AFD2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CF0E" w14:textId="77777777" w:rsidR="00273AB1" w:rsidRPr="009A11B1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</w:t>
            </w:r>
            <w:r w:rsidR="00273AB1" w:rsidRPr="009A11B1">
              <w:rPr>
                <w:color w:val="000000"/>
                <w:sz w:val="28"/>
                <w:szCs w:val="28"/>
              </w:rPr>
              <w:t>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330B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кошти місцевого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D023" w14:textId="77777777" w:rsidR="00273AB1" w:rsidRPr="009A11B1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666BC" w:rsidRPr="009A11B1">
              <w:rPr>
                <w:rFonts w:ascii="Times New Roman" w:hAnsi="Times New Roman"/>
                <w:sz w:val="28"/>
                <w:szCs w:val="28"/>
              </w:rPr>
              <w:t>5894</w:t>
            </w:r>
            <w:r w:rsidR="00B402F8" w:rsidRPr="009A11B1">
              <w:rPr>
                <w:rFonts w:ascii="Times New Roman" w:hAnsi="Times New Roman"/>
                <w:sz w:val="28"/>
                <w:szCs w:val="28"/>
              </w:rPr>
              <w:t>,0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</w:p>
        </w:tc>
      </w:tr>
      <w:tr w:rsidR="00273AB1" w:rsidRPr="009A11B1" w14:paraId="3A15A76C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F4B7" w14:textId="77777777" w:rsidR="00273AB1" w:rsidRPr="009A11B1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</w:t>
            </w:r>
            <w:r w:rsidR="00273AB1" w:rsidRPr="009A11B1">
              <w:rPr>
                <w:color w:val="000000"/>
                <w:sz w:val="28"/>
                <w:szCs w:val="28"/>
              </w:rPr>
              <w:t>.2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D9C3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кошти державного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DA0A" w14:textId="77777777" w:rsidR="00273AB1" w:rsidRPr="009A11B1" w:rsidRDefault="00273AB1" w:rsidP="005070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                                0</w:t>
            </w:r>
          </w:p>
        </w:tc>
      </w:tr>
      <w:tr w:rsidR="00273AB1" w:rsidRPr="009A11B1" w14:paraId="630867EF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A263" w14:textId="77777777" w:rsidR="00273AB1" w:rsidRPr="009A11B1" w:rsidRDefault="005B1A38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</w:t>
            </w:r>
            <w:r w:rsidR="00273AB1" w:rsidRPr="009A11B1">
              <w:rPr>
                <w:color w:val="000000"/>
                <w:sz w:val="28"/>
                <w:szCs w:val="28"/>
              </w:rPr>
              <w:t>.</w:t>
            </w:r>
            <w:r w:rsidR="005A3151" w:rsidRPr="009A11B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AD18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кошти інших джерел фінансування,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58BF" w14:textId="77777777" w:rsidR="00273AB1" w:rsidRPr="009A11B1" w:rsidRDefault="00273AB1" w:rsidP="005070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                                0</w:t>
            </w:r>
          </w:p>
        </w:tc>
      </w:tr>
      <w:tr w:rsidR="00273AB1" w:rsidRPr="009A11B1" w14:paraId="5E1EC34B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1FC7" w14:textId="77777777" w:rsidR="00273AB1" w:rsidRPr="009A11B1" w:rsidRDefault="00FA2CE9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12</w:t>
            </w:r>
            <w:r w:rsidR="00273AB1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FAF9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E897" w14:textId="77777777" w:rsidR="00273AB1" w:rsidRPr="009A11B1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</w:tbl>
    <w:p w14:paraId="5D36F74D" w14:textId="77777777" w:rsidR="00126BE9" w:rsidRPr="009A11B1" w:rsidRDefault="00126BE9" w:rsidP="00507062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20BA23C2" w14:textId="77777777" w:rsidR="00B628F7" w:rsidRPr="009A11B1" w:rsidRDefault="00B628F7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64C4CC7" w14:textId="77777777"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Начальник управління з питань</w:t>
      </w:r>
    </w:p>
    <w:p w14:paraId="1F85CFB2" w14:textId="77777777"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житлово-комунального господарства,</w:t>
      </w:r>
    </w:p>
    <w:p w14:paraId="6CADD057" w14:textId="79391FCC"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14:paraId="74539563" w14:textId="77777777"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комунальною власністю, містобудування</w:t>
      </w:r>
    </w:p>
    <w:p w14:paraId="72CBE31E" w14:textId="77777777"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та архітектури – головний архітектор</w:t>
      </w:r>
    </w:p>
    <w:p w14:paraId="22E3B5CF" w14:textId="11D5A2DB"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Fonts w:ascii="Times New Roman" w:hAnsi="Times New Roman" w:cs="Times New Roman"/>
          <w:b w:val="0"/>
          <w:bCs w:val="0"/>
          <w:lang w:val="uk-UA"/>
        </w:rPr>
      </w:pPr>
      <w:r w:rsidRPr="009A11B1">
        <w:rPr>
          <w:rStyle w:val="314pt"/>
          <w:rFonts w:ascii="Times New Roman" w:hAnsi="Times New Roman" w:cs="Times New Roman"/>
          <w:b/>
          <w:bCs/>
        </w:rPr>
        <w:t>міської ради                                                                   Володимир КОРІНЕНКО</w:t>
      </w:r>
    </w:p>
    <w:p w14:paraId="1FFA9AB3" w14:textId="77777777" w:rsidR="007E0FB9" w:rsidRPr="009A11B1" w:rsidRDefault="007E0FB9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C0D9AF8" w14:textId="77777777" w:rsidR="007E0FB9" w:rsidRPr="009A11B1" w:rsidRDefault="007E0FB9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4FFAC8F" w14:textId="28DC458A" w:rsidR="00E54538" w:rsidRPr="009A11B1" w:rsidRDefault="00E54538" w:rsidP="00507062">
      <w:pPr>
        <w:pStyle w:val="rvps2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</w:p>
    <w:p w14:paraId="6F8BCAFB" w14:textId="77777777" w:rsidR="005C50FD" w:rsidRPr="009A11B1" w:rsidRDefault="005C50FD" w:rsidP="00507062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9A11B1" w:rsidSect="00507062">
          <w:pgSz w:w="12240" w:h="15840"/>
          <w:pgMar w:top="1134" w:right="567" w:bottom="1134" w:left="1701" w:header="708" w:footer="708" w:gutter="0"/>
          <w:cols w:space="708"/>
          <w:docGrid w:linePitch="360"/>
        </w:sect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61"/>
        <w:gridCol w:w="5409"/>
      </w:tblGrid>
      <w:tr w:rsidR="00E54538" w:rsidRPr="009A11B1" w14:paraId="6115D851" w14:textId="77777777" w:rsidTr="00E54538">
        <w:tc>
          <w:tcPr>
            <w:tcW w:w="9322" w:type="dxa"/>
          </w:tcPr>
          <w:p w14:paraId="60F6E1A3" w14:textId="77777777" w:rsidR="00E54538" w:rsidRPr="009A11B1" w:rsidRDefault="00E54538" w:rsidP="00507062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bookmarkStart w:id="1" w:name="_Hlk86961651"/>
          </w:p>
        </w:tc>
        <w:tc>
          <w:tcPr>
            <w:tcW w:w="5464" w:type="dxa"/>
          </w:tcPr>
          <w:p w14:paraId="23D981FA" w14:textId="338F1ACF"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>Додаток 2</w:t>
            </w:r>
          </w:p>
          <w:p w14:paraId="6A5C2737" w14:textId="30387B2E"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 xml:space="preserve">до рішення </w:t>
            </w:r>
            <w:r w:rsidR="00537D75">
              <w:rPr>
                <w:sz w:val="28"/>
                <w:szCs w:val="28"/>
                <w:lang w:val="uk-UA"/>
              </w:rPr>
              <w:t>78</w:t>
            </w:r>
            <w:r w:rsidRPr="009A11B1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6C594930" w14:textId="77777777"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4FCC062D" w14:textId="59BE48A5" w:rsidR="00E54538" w:rsidRPr="009A11B1" w:rsidRDefault="00537D75" w:rsidP="00CD2C13">
            <w:pPr>
              <w:rPr>
                <w:rFonts w:ascii="Times New Roman" w:hAnsi="Times New Roman"/>
                <w:sz w:val="24"/>
                <w:szCs w:val="24"/>
              </w:rPr>
            </w:pPr>
            <w:r w:rsidRPr="00B06539">
              <w:rPr>
                <w:rFonts w:ascii="Times New Roman" w:hAnsi="Times New Roman"/>
                <w:sz w:val="28"/>
                <w:szCs w:val="28"/>
              </w:rPr>
              <w:t>04 вересня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2025 р</w:t>
            </w:r>
            <w:r>
              <w:rPr>
                <w:rFonts w:ascii="Times New Roman" w:hAnsi="Times New Roman"/>
                <w:sz w:val="28"/>
                <w:szCs w:val="28"/>
              </w:rPr>
              <w:t>оку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76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14:paraId="1E1891D1" w14:textId="77777777" w:rsidR="00E54538" w:rsidRPr="009A11B1" w:rsidRDefault="00E54538" w:rsidP="0050706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2F9EB21A" w14:textId="77777777" w:rsidR="006400B0" w:rsidRPr="009A11B1" w:rsidRDefault="006400B0" w:rsidP="00507062">
      <w:pPr>
        <w:pStyle w:val="aa"/>
        <w:ind w:left="0" w:firstLine="567"/>
        <w:jc w:val="center"/>
        <w:rPr>
          <w:b/>
          <w:bCs/>
          <w:szCs w:val="28"/>
          <w:lang w:val="uk-UA" w:eastAsia="uk-UA"/>
        </w:rPr>
      </w:pPr>
      <w:r w:rsidRPr="009A11B1">
        <w:rPr>
          <w:b/>
          <w:bCs/>
          <w:szCs w:val="28"/>
          <w:lang w:val="uk-UA" w:eastAsia="uk-UA"/>
        </w:rPr>
        <w:t>Напрями діяльності та заходи Програми</w:t>
      </w:r>
    </w:p>
    <w:p w14:paraId="76236B9B" w14:textId="77777777" w:rsidR="006400B0" w:rsidRPr="009A11B1" w:rsidRDefault="006400B0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710"/>
        <w:gridCol w:w="2070"/>
        <w:gridCol w:w="1080"/>
        <w:gridCol w:w="2628"/>
        <w:gridCol w:w="1422"/>
        <w:gridCol w:w="988"/>
        <w:gridCol w:w="992"/>
        <w:gridCol w:w="993"/>
        <w:gridCol w:w="1842"/>
      </w:tblGrid>
      <w:tr w:rsidR="006400B0" w:rsidRPr="009A11B1" w14:paraId="780671EA" w14:textId="77777777" w:rsidTr="00E54538">
        <w:trPr>
          <w:trHeight w:val="780"/>
        </w:trPr>
        <w:tc>
          <w:tcPr>
            <w:tcW w:w="558" w:type="dxa"/>
            <w:vMerge w:val="restart"/>
          </w:tcPr>
          <w:p w14:paraId="47E4032F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№ з/п</w:t>
            </w:r>
          </w:p>
        </w:tc>
        <w:tc>
          <w:tcPr>
            <w:tcW w:w="1710" w:type="dxa"/>
            <w:vMerge w:val="restart"/>
          </w:tcPr>
          <w:p w14:paraId="115AEEE1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Style w:val="9pt"/>
                <w:rFonts w:ascii="Times New Roman" w:hAnsi="Times New Roman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</w:tcPr>
          <w:p w14:paraId="688AE82E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b/>
              </w:rPr>
              <w:t>Перелік заходів Програми</w:t>
            </w:r>
          </w:p>
        </w:tc>
        <w:tc>
          <w:tcPr>
            <w:tcW w:w="1080" w:type="dxa"/>
            <w:vMerge w:val="restart"/>
          </w:tcPr>
          <w:p w14:paraId="33FA20A0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Строки викона</w:t>
            </w:r>
            <w:r w:rsidR="00A04CAF" w:rsidRPr="009A11B1">
              <w:rPr>
                <w:rFonts w:ascii="Times New Roman" w:hAnsi="Times New Roman"/>
                <w:b/>
              </w:rPr>
              <w:t>-</w:t>
            </w:r>
            <w:r w:rsidRPr="009A11B1">
              <w:rPr>
                <w:rFonts w:ascii="Times New Roman" w:hAnsi="Times New Roman"/>
                <w:b/>
              </w:rPr>
              <w:t>ння</w:t>
            </w:r>
          </w:p>
        </w:tc>
        <w:tc>
          <w:tcPr>
            <w:tcW w:w="2628" w:type="dxa"/>
            <w:vMerge w:val="restart"/>
          </w:tcPr>
          <w:p w14:paraId="1DC273E4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Виконавці</w:t>
            </w:r>
          </w:p>
        </w:tc>
        <w:tc>
          <w:tcPr>
            <w:tcW w:w="1422" w:type="dxa"/>
            <w:vMerge w:val="restart"/>
          </w:tcPr>
          <w:p w14:paraId="47E4BC88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Джерела фінансува</w:t>
            </w:r>
            <w:r w:rsidR="00A04CAF" w:rsidRPr="009A11B1">
              <w:rPr>
                <w:rFonts w:ascii="Times New Roman" w:hAnsi="Times New Roman"/>
                <w:b/>
              </w:rPr>
              <w:t>-</w:t>
            </w:r>
            <w:r w:rsidRPr="009A11B1">
              <w:rPr>
                <w:rFonts w:ascii="Times New Roman" w:hAnsi="Times New Roman"/>
                <w:b/>
              </w:rPr>
              <w:t>ння</w:t>
            </w:r>
          </w:p>
        </w:tc>
        <w:tc>
          <w:tcPr>
            <w:tcW w:w="2973" w:type="dxa"/>
            <w:gridSpan w:val="3"/>
          </w:tcPr>
          <w:p w14:paraId="2D218AEB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 xml:space="preserve">Орієнтовні обсяги фінансування </w:t>
            </w:r>
          </w:p>
          <w:p w14:paraId="7ADB2738" w14:textId="77777777" w:rsidR="006400B0" w:rsidRPr="009A11B1" w:rsidRDefault="00E044A5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(вартість ) тис. грн. у тому  числі:</w:t>
            </w:r>
          </w:p>
        </w:tc>
        <w:tc>
          <w:tcPr>
            <w:tcW w:w="1842" w:type="dxa"/>
            <w:vMerge w:val="restart"/>
          </w:tcPr>
          <w:p w14:paraId="447C84FB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Очікувані результати</w:t>
            </w:r>
          </w:p>
        </w:tc>
      </w:tr>
      <w:tr w:rsidR="006400B0" w:rsidRPr="009A11B1" w14:paraId="59CBFE40" w14:textId="77777777" w:rsidTr="00E54538">
        <w:trPr>
          <w:trHeight w:val="719"/>
        </w:trPr>
        <w:tc>
          <w:tcPr>
            <w:tcW w:w="558" w:type="dxa"/>
            <w:vMerge/>
          </w:tcPr>
          <w:p w14:paraId="2A4D0AF5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14:paraId="68AA10AC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Style w:val="9pt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5F4E951D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vMerge/>
          </w:tcPr>
          <w:p w14:paraId="64BB5253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28" w:type="dxa"/>
            <w:vMerge/>
          </w:tcPr>
          <w:p w14:paraId="01521D5D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2" w:type="dxa"/>
            <w:vMerge/>
          </w:tcPr>
          <w:p w14:paraId="463D18C8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3" w:type="dxa"/>
            <w:gridSpan w:val="3"/>
          </w:tcPr>
          <w:p w14:paraId="30EC79A4" w14:textId="77777777" w:rsidR="006400B0" w:rsidRPr="009A11B1" w:rsidRDefault="006400B0" w:rsidP="00507062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b/>
              </w:rPr>
            </w:pPr>
          </w:p>
          <w:p w14:paraId="7B03445E" w14:textId="77777777" w:rsidR="006400B0" w:rsidRPr="009A11B1" w:rsidRDefault="006400B0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Style w:val="9pt"/>
                <w:rFonts w:ascii="Times New Roman" w:hAnsi="Times New Roman"/>
                <w:b/>
              </w:rPr>
              <w:t>І етап</w:t>
            </w:r>
          </w:p>
          <w:p w14:paraId="4762C867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</w:tcPr>
          <w:p w14:paraId="33AEF3CE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F15A0" w:rsidRPr="009A11B1" w14:paraId="319A7039" w14:textId="77777777" w:rsidTr="00E54538">
        <w:tc>
          <w:tcPr>
            <w:tcW w:w="558" w:type="dxa"/>
            <w:vMerge/>
          </w:tcPr>
          <w:p w14:paraId="01E5C3FB" w14:textId="77777777"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14:paraId="669C28C8" w14:textId="77777777"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</w:tcPr>
          <w:p w14:paraId="0FD56E22" w14:textId="77777777"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/>
          </w:tcPr>
          <w:p w14:paraId="09EEC0EF" w14:textId="77777777"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Merge/>
          </w:tcPr>
          <w:p w14:paraId="276C353E" w14:textId="77777777"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</w:tcPr>
          <w:p w14:paraId="7D4349A3" w14:textId="77777777"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</w:tcPr>
          <w:p w14:paraId="196CE24F" w14:textId="77777777" w:rsidR="00AF15A0" w:rsidRPr="009A11B1" w:rsidRDefault="00AF15A0" w:rsidP="0050706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  <w:sz w:val="20"/>
                <w:szCs w:val="20"/>
              </w:rPr>
              <w:t>2025</w:t>
            </w:r>
            <w:r w:rsidR="008D1EC1" w:rsidRPr="009A11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A11B1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2" w:type="dxa"/>
          </w:tcPr>
          <w:p w14:paraId="0132C05A" w14:textId="77777777" w:rsidR="00AF15A0" w:rsidRPr="009A11B1" w:rsidRDefault="00AF15A0" w:rsidP="0050706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  <w:sz w:val="20"/>
                <w:szCs w:val="20"/>
              </w:rPr>
              <w:t>2026</w:t>
            </w:r>
            <w:r w:rsidR="008D1EC1" w:rsidRPr="009A11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A11B1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3" w:type="dxa"/>
          </w:tcPr>
          <w:p w14:paraId="1309F365" w14:textId="77777777" w:rsidR="00AF15A0" w:rsidRPr="009A11B1" w:rsidRDefault="00AF15A0" w:rsidP="0050706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  <w:sz w:val="20"/>
                <w:szCs w:val="20"/>
              </w:rPr>
              <w:t>2027</w:t>
            </w:r>
            <w:r w:rsidR="008D1EC1" w:rsidRPr="009A11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A11B1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1842" w:type="dxa"/>
            <w:vMerge/>
          </w:tcPr>
          <w:p w14:paraId="7FCB3418" w14:textId="77777777"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9737B6" w:rsidRPr="009A11B1" w14:paraId="51608766" w14:textId="77777777" w:rsidTr="00127D15">
        <w:trPr>
          <w:trHeight w:val="1407"/>
        </w:trPr>
        <w:tc>
          <w:tcPr>
            <w:tcW w:w="558" w:type="dxa"/>
            <w:vMerge w:val="restart"/>
          </w:tcPr>
          <w:p w14:paraId="0CD0015E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1.</w:t>
            </w:r>
          </w:p>
          <w:p w14:paraId="22D131A4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4E6A26C9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595ECE6D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25220A89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25FAE291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24D2A261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 w:val="restart"/>
            <w:vAlign w:val="center"/>
          </w:tcPr>
          <w:p w14:paraId="3FAC2493" w14:textId="77777777" w:rsidR="009737B6" w:rsidRPr="009A11B1" w:rsidRDefault="009737B6" w:rsidP="005070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9A11B1">
              <w:rPr>
                <w:rFonts w:ascii="Times New Roman" w:hAnsi="Times New Roman"/>
              </w:rPr>
              <w:t xml:space="preserve">Забезпечення заходів щодо </w:t>
            </w:r>
            <w:r w:rsidRPr="009A11B1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підприємства-ми своєї поточної діяльності.</w:t>
            </w:r>
          </w:p>
        </w:tc>
        <w:tc>
          <w:tcPr>
            <w:tcW w:w="2070" w:type="dxa"/>
            <w:vMerge w:val="restart"/>
            <w:vAlign w:val="center"/>
          </w:tcPr>
          <w:p w14:paraId="4A04043A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</w:tc>
        <w:tc>
          <w:tcPr>
            <w:tcW w:w="1080" w:type="dxa"/>
            <w:vMerge w:val="restart"/>
            <w:vAlign w:val="center"/>
          </w:tcPr>
          <w:p w14:paraId="17230355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2025-2026 роки</w:t>
            </w:r>
          </w:p>
        </w:tc>
        <w:tc>
          <w:tcPr>
            <w:tcW w:w="2628" w:type="dxa"/>
            <w:vAlign w:val="center"/>
          </w:tcPr>
          <w:p w14:paraId="35439AB0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  <w:p w14:paraId="7D921E5C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69A3BA1D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Бюджет Погреби-щенської міської терито-</w:t>
            </w:r>
          </w:p>
          <w:p w14:paraId="4927CCC4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ріальної громади. </w:t>
            </w:r>
          </w:p>
        </w:tc>
        <w:tc>
          <w:tcPr>
            <w:tcW w:w="988" w:type="dxa"/>
            <w:vAlign w:val="center"/>
          </w:tcPr>
          <w:p w14:paraId="16E75A11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4476F001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100,0</w:t>
            </w:r>
          </w:p>
        </w:tc>
        <w:tc>
          <w:tcPr>
            <w:tcW w:w="993" w:type="dxa"/>
            <w:vAlign w:val="center"/>
          </w:tcPr>
          <w:p w14:paraId="21E22830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 w:val="restart"/>
            <w:vAlign w:val="center"/>
          </w:tcPr>
          <w:p w14:paraId="7C2C7A66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</w:tc>
      </w:tr>
      <w:tr w:rsidR="009737B6" w:rsidRPr="009A11B1" w14:paraId="01EC1A6D" w14:textId="77777777" w:rsidTr="00127D15">
        <w:trPr>
          <w:trHeight w:val="2600"/>
        </w:trPr>
        <w:tc>
          <w:tcPr>
            <w:tcW w:w="558" w:type="dxa"/>
            <w:vMerge/>
          </w:tcPr>
          <w:p w14:paraId="7F374711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14:paraId="06AE506A" w14:textId="77777777" w:rsidR="009737B6" w:rsidRPr="009A11B1" w:rsidRDefault="009737B6" w:rsidP="005070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  <w:vAlign w:val="center"/>
          </w:tcPr>
          <w:p w14:paraId="684FA216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</w:tcPr>
          <w:p w14:paraId="520A0CF1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669F696B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“Погребищеводоканал” Погребищенської міської ради.</w:t>
            </w:r>
          </w:p>
        </w:tc>
        <w:tc>
          <w:tcPr>
            <w:tcW w:w="1422" w:type="dxa"/>
            <w:vMerge/>
          </w:tcPr>
          <w:p w14:paraId="0C9C0EFB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59F7763E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0580182C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200,0</w:t>
            </w:r>
          </w:p>
        </w:tc>
        <w:tc>
          <w:tcPr>
            <w:tcW w:w="993" w:type="dxa"/>
            <w:vAlign w:val="center"/>
          </w:tcPr>
          <w:p w14:paraId="1E2BF5D3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/>
          </w:tcPr>
          <w:p w14:paraId="17826F14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9737B6" w:rsidRPr="009A11B1" w14:paraId="430010E8" w14:textId="77777777" w:rsidTr="00127D15">
        <w:trPr>
          <w:trHeight w:val="1832"/>
        </w:trPr>
        <w:tc>
          <w:tcPr>
            <w:tcW w:w="558" w:type="dxa"/>
            <w:vMerge/>
          </w:tcPr>
          <w:p w14:paraId="59BE7800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14:paraId="7B0E7EE0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76265746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1.2. Оплата заборгованості по податках, штрафних санкцій   та пені.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7EF1B08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6AECCC75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196C9A72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766DB74A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A1D94B5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BDEC34A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BF6B80F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color w:val="000000"/>
                <w:kern w:val="2"/>
              </w:rPr>
            </w:pPr>
            <w:r w:rsidRPr="009A11B1">
              <w:rPr>
                <w:rFonts w:ascii="Times New Roman" w:hAnsi="Times New Roman"/>
                <w:lang w:eastAsia="uk-UA"/>
              </w:rPr>
              <w:t>Оплата заборгованості по податках, штрафних санкцій та пені.</w:t>
            </w:r>
            <w:r w:rsidRPr="009A11B1">
              <w:rPr>
                <w:color w:val="000000"/>
                <w:kern w:val="2"/>
              </w:rPr>
              <w:t xml:space="preserve"> </w:t>
            </w:r>
          </w:p>
        </w:tc>
      </w:tr>
      <w:tr w:rsidR="009737B6" w:rsidRPr="009A11B1" w14:paraId="691BE718" w14:textId="77777777" w:rsidTr="00127D15">
        <w:trPr>
          <w:trHeight w:val="1262"/>
        </w:trPr>
        <w:tc>
          <w:tcPr>
            <w:tcW w:w="558" w:type="dxa"/>
            <w:vMerge/>
          </w:tcPr>
          <w:p w14:paraId="74957F0D" w14:textId="77777777"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26380FB5" w14:textId="77777777"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4FBF6181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color w:val="000000"/>
                <w:lang w:eastAsia="uk-UA"/>
              </w:rPr>
              <w:t>1.3. Розроблення технічної документації із землеустрою, проектів відведення земельних ділянок для існуючих артезіанських свердловин.</w:t>
            </w:r>
          </w:p>
        </w:tc>
        <w:tc>
          <w:tcPr>
            <w:tcW w:w="1080" w:type="dxa"/>
            <w:vMerge w:val="restart"/>
            <w:vAlign w:val="center"/>
          </w:tcPr>
          <w:p w14:paraId="7C0C6807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2025-2027 роки</w:t>
            </w:r>
          </w:p>
        </w:tc>
        <w:tc>
          <w:tcPr>
            <w:tcW w:w="2628" w:type="dxa"/>
            <w:vAlign w:val="center"/>
          </w:tcPr>
          <w:p w14:paraId="02FFD067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vMerge w:val="restart"/>
            <w:vAlign w:val="center"/>
          </w:tcPr>
          <w:p w14:paraId="2AEABCA3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</w:tc>
        <w:tc>
          <w:tcPr>
            <w:tcW w:w="988" w:type="dxa"/>
            <w:vAlign w:val="center"/>
          </w:tcPr>
          <w:p w14:paraId="0A537C0F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3FCAF077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14:paraId="6777D4BA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1842" w:type="dxa"/>
            <w:vMerge w:val="restart"/>
            <w:vAlign w:val="center"/>
          </w:tcPr>
          <w:p w14:paraId="7B28D90E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Забезпечення артезіанських свердловин необхідною документацією із землеустрою. </w:t>
            </w:r>
          </w:p>
        </w:tc>
      </w:tr>
      <w:tr w:rsidR="009737B6" w:rsidRPr="009A11B1" w14:paraId="11269BF9" w14:textId="77777777" w:rsidTr="00127D15">
        <w:trPr>
          <w:trHeight w:val="1266"/>
        </w:trPr>
        <w:tc>
          <w:tcPr>
            <w:tcW w:w="558" w:type="dxa"/>
            <w:vMerge/>
          </w:tcPr>
          <w:p w14:paraId="6E7D6B0B" w14:textId="77777777"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5C807157" w14:textId="77777777"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4689099F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1242EBA3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2C567BA5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КП “Погребищеводоканал” Погребищенської міської ради. </w:t>
            </w:r>
          </w:p>
        </w:tc>
        <w:tc>
          <w:tcPr>
            <w:tcW w:w="1422" w:type="dxa"/>
            <w:vMerge/>
            <w:vAlign w:val="center"/>
          </w:tcPr>
          <w:p w14:paraId="0CD241F6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793925BF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206A171C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14:paraId="2105576E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52,0</w:t>
            </w:r>
          </w:p>
        </w:tc>
        <w:tc>
          <w:tcPr>
            <w:tcW w:w="1842" w:type="dxa"/>
            <w:vMerge/>
            <w:vAlign w:val="center"/>
          </w:tcPr>
          <w:p w14:paraId="64F7CAA9" w14:textId="77777777" w:rsidR="009737B6" w:rsidRPr="009A11B1" w:rsidRDefault="009737B6" w:rsidP="005070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737B6" w:rsidRPr="009A11B1" w14:paraId="7724767B" w14:textId="77777777" w:rsidTr="00AE5669">
        <w:trPr>
          <w:trHeight w:val="1810"/>
        </w:trPr>
        <w:tc>
          <w:tcPr>
            <w:tcW w:w="558" w:type="dxa"/>
            <w:vMerge/>
          </w:tcPr>
          <w:p w14:paraId="113A6C7D" w14:textId="77777777"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0960A066" w14:textId="77777777"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5AF62A3E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  <w:color w:val="000000"/>
                <w:lang w:eastAsia="uk-UA"/>
              </w:rPr>
              <w:t>1.4.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080" w:type="dxa"/>
            <w:vMerge w:val="restart"/>
            <w:vAlign w:val="center"/>
          </w:tcPr>
          <w:p w14:paraId="30BF676A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2025-2027 роки</w:t>
            </w:r>
          </w:p>
        </w:tc>
        <w:tc>
          <w:tcPr>
            <w:tcW w:w="2628" w:type="dxa"/>
            <w:vAlign w:val="center"/>
          </w:tcPr>
          <w:p w14:paraId="39EF0DA6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“Погребищекомунсерві</w:t>
            </w:r>
            <w:r w:rsidR="00211FE0" w:rsidRPr="009A11B1">
              <w:rPr>
                <w:rFonts w:ascii="Times New Roman" w:hAnsi="Times New Roman"/>
              </w:rPr>
              <w:t>с” Погребищенської міської ради.</w:t>
            </w:r>
          </w:p>
          <w:p w14:paraId="22EB5F5D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3AB64642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Бюджет Погреби-щенської </w:t>
            </w:r>
          </w:p>
        </w:tc>
        <w:tc>
          <w:tcPr>
            <w:tcW w:w="988" w:type="dxa"/>
            <w:vAlign w:val="center"/>
          </w:tcPr>
          <w:p w14:paraId="7DB212C9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3387ADCB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150,0</w:t>
            </w:r>
          </w:p>
        </w:tc>
        <w:tc>
          <w:tcPr>
            <w:tcW w:w="993" w:type="dxa"/>
            <w:vAlign w:val="center"/>
          </w:tcPr>
          <w:p w14:paraId="7723197D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250,0</w:t>
            </w:r>
          </w:p>
        </w:tc>
        <w:tc>
          <w:tcPr>
            <w:tcW w:w="1842" w:type="dxa"/>
            <w:vMerge w:val="restart"/>
            <w:vAlign w:val="center"/>
          </w:tcPr>
          <w:p w14:paraId="1895BAF6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</w:rPr>
              <w:t xml:space="preserve">Відремонтована, застрахована </w:t>
            </w:r>
            <w:r w:rsidRPr="009A11B1">
              <w:rPr>
                <w:rFonts w:ascii="Times New Roman" w:hAnsi="Times New Roman"/>
                <w:lang w:eastAsia="uk-UA"/>
              </w:rPr>
              <w:t>автомобільна та спеціалізована техніка.</w:t>
            </w:r>
          </w:p>
          <w:p w14:paraId="43322E3B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</w:tr>
      <w:tr w:rsidR="009737B6" w:rsidRPr="009A11B1" w14:paraId="71F82964" w14:textId="77777777" w:rsidTr="00AE5669">
        <w:trPr>
          <w:trHeight w:val="2777"/>
        </w:trPr>
        <w:tc>
          <w:tcPr>
            <w:tcW w:w="558" w:type="dxa"/>
            <w:vMerge/>
          </w:tcPr>
          <w:p w14:paraId="4CE23FD9" w14:textId="77777777"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1EB848B7" w14:textId="77777777"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1ECA6900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562AFAA4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49DE5705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КП “Погребищеводоканал” Погребищенської міської ради. </w:t>
            </w:r>
          </w:p>
          <w:p w14:paraId="71BD34CD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029FA273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міської терито-ріальної громади.</w:t>
            </w:r>
          </w:p>
        </w:tc>
        <w:tc>
          <w:tcPr>
            <w:tcW w:w="988" w:type="dxa"/>
            <w:vAlign w:val="center"/>
          </w:tcPr>
          <w:p w14:paraId="4127C090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2D13234A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450,0</w:t>
            </w:r>
          </w:p>
        </w:tc>
        <w:tc>
          <w:tcPr>
            <w:tcW w:w="993" w:type="dxa"/>
            <w:vAlign w:val="center"/>
          </w:tcPr>
          <w:p w14:paraId="523DA998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300,0</w:t>
            </w:r>
          </w:p>
        </w:tc>
        <w:tc>
          <w:tcPr>
            <w:tcW w:w="1842" w:type="dxa"/>
            <w:vMerge/>
          </w:tcPr>
          <w:p w14:paraId="22A012A6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9737B6" w:rsidRPr="009A11B1" w14:paraId="5D2A9866" w14:textId="77777777" w:rsidTr="009737B6">
        <w:trPr>
          <w:trHeight w:val="2014"/>
        </w:trPr>
        <w:tc>
          <w:tcPr>
            <w:tcW w:w="558" w:type="dxa"/>
            <w:vMerge/>
          </w:tcPr>
          <w:p w14:paraId="5858DF48" w14:textId="77777777"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647AB408" w14:textId="77777777"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52597FCE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1.5. Придбання програмного забезпечення обліку абонентів водопостачання.</w:t>
            </w:r>
          </w:p>
        </w:tc>
        <w:tc>
          <w:tcPr>
            <w:tcW w:w="1080" w:type="dxa"/>
            <w:vAlign w:val="center"/>
          </w:tcPr>
          <w:p w14:paraId="4E88E710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751539DC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КП “Погребищеводоканал” Погребищенської міської ради. </w:t>
            </w:r>
          </w:p>
        </w:tc>
        <w:tc>
          <w:tcPr>
            <w:tcW w:w="1422" w:type="dxa"/>
            <w:vAlign w:val="center"/>
          </w:tcPr>
          <w:p w14:paraId="4A59A016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</w:tc>
        <w:tc>
          <w:tcPr>
            <w:tcW w:w="988" w:type="dxa"/>
            <w:vAlign w:val="center"/>
          </w:tcPr>
          <w:p w14:paraId="6B5F4CDF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48,0</w:t>
            </w:r>
          </w:p>
        </w:tc>
        <w:tc>
          <w:tcPr>
            <w:tcW w:w="992" w:type="dxa"/>
            <w:vAlign w:val="center"/>
          </w:tcPr>
          <w:p w14:paraId="421501E5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3AF683D6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1E2C73D3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Забезпечення  </w:t>
            </w:r>
            <w:r w:rsidRPr="009A11B1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  <w:p w14:paraId="2A641948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37B6" w:rsidRPr="009A11B1" w14:paraId="1F7BC9BD" w14:textId="77777777" w:rsidTr="00127D15">
        <w:trPr>
          <w:trHeight w:val="233"/>
        </w:trPr>
        <w:tc>
          <w:tcPr>
            <w:tcW w:w="558" w:type="dxa"/>
            <w:vMerge/>
          </w:tcPr>
          <w:p w14:paraId="46257891" w14:textId="77777777"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268F21A7" w14:textId="77777777"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5C0AC860" w14:textId="77777777" w:rsidR="009737B6" w:rsidRPr="009A11B1" w:rsidRDefault="00211FE0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 xml:space="preserve">1.6. </w:t>
            </w:r>
            <w:r w:rsidR="0049482C" w:rsidRPr="009A11B1">
              <w:rPr>
                <w:rFonts w:ascii="Times New Roman" w:hAnsi="Times New Roman"/>
                <w:lang w:eastAsia="uk-UA"/>
              </w:rPr>
              <w:t xml:space="preserve">Оплата </w:t>
            </w:r>
            <w:r w:rsidRPr="009A11B1">
              <w:rPr>
                <w:rFonts w:ascii="Times New Roman" w:hAnsi="Times New Roman"/>
                <w:lang w:eastAsia="uk-UA"/>
              </w:rPr>
              <w:t>кредиторської заборгованості.</w:t>
            </w:r>
          </w:p>
          <w:p w14:paraId="24B5FA5F" w14:textId="77777777" w:rsidR="00211FE0" w:rsidRPr="009A11B1" w:rsidRDefault="00211FE0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14:paraId="7452CCC6" w14:textId="77777777" w:rsidR="00211FE0" w:rsidRPr="009A11B1" w:rsidRDefault="00211FE0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14:paraId="2786C5F6" w14:textId="77777777" w:rsidR="00211FE0" w:rsidRPr="009A11B1" w:rsidRDefault="00211FE0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Align w:val="center"/>
          </w:tcPr>
          <w:p w14:paraId="786535EC" w14:textId="77777777" w:rsidR="009737B6" w:rsidRPr="009A11B1" w:rsidRDefault="00211FE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5DD28A7B" w14:textId="77777777" w:rsidR="009737B6" w:rsidRPr="009A11B1" w:rsidRDefault="00211FE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vAlign w:val="center"/>
          </w:tcPr>
          <w:p w14:paraId="71177250" w14:textId="77777777" w:rsidR="009737B6" w:rsidRPr="009A11B1" w:rsidRDefault="00211FE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</w:tc>
        <w:tc>
          <w:tcPr>
            <w:tcW w:w="988" w:type="dxa"/>
            <w:vAlign w:val="center"/>
          </w:tcPr>
          <w:p w14:paraId="2B895AE7" w14:textId="77777777" w:rsidR="009737B6" w:rsidRPr="009A11B1" w:rsidRDefault="00211FE0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394,0</w:t>
            </w:r>
          </w:p>
        </w:tc>
        <w:tc>
          <w:tcPr>
            <w:tcW w:w="992" w:type="dxa"/>
            <w:vAlign w:val="center"/>
          </w:tcPr>
          <w:p w14:paraId="4F7122DD" w14:textId="77777777" w:rsidR="009737B6" w:rsidRPr="009A11B1" w:rsidRDefault="00211FE0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4253550C" w14:textId="77777777" w:rsidR="009737B6" w:rsidRPr="009A11B1" w:rsidRDefault="00211FE0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11F28242" w14:textId="77777777" w:rsidR="009737B6" w:rsidRPr="009A11B1" w:rsidRDefault="00211FE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lang w:eastAsia="uk-UA"/>
              </w:rPr>
              <w:t>Погашення кредиторської заборгованості.</w:t>
            </w:r>
          </w:p>
        </w:tc>
      </w:tr>
    </w:tbl>
    <w:p w14:paraId="6AF70E21" w14:textId="77777777" w:rsidR="0093062F" w:rsidRPr="009A11B1" w:rsidRDefault="0093062F" w:rsidP="0050706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p w14:paraId="22E60A37" w14:textId="77777777" w:rsidR="0093062F" w:rsidRPr="009A11B1" w:rsidRDefault="0093062F" w:rsidP="0050706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p w14:paraId="682C783C" w14:textId="77777777"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Начальник управління з питань</w:t>
      </w:r>
    </w:p>
    <w:p w14:paraId="0D0D8A3D" w14:textId="77777777"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житлово-комунального господарства,</w:t>
      </w:r>
    </w:p>
    <w:p w14:paraId="5B7D03FA" w14:textId="77777777"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14:paraId="660E620A" w14:textId="77777777"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комунальною власністю, містобудування</w:t>
      </w:r>
    </w:p>
    <w:p w14:paraId="50D3F9C4" w14:textId="77777777"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та архітектури – головний архітектор</w:t>
      </w:r>
    </w:p>
    <w:p w14:paraId="6F21AFC3" w14:textId="329901CD"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Fonts w:ascii="Times New Roman" w:hAnsi="Times New Roman" w:cs="Times New Roman"/>
          <w:b w:val="0"/>
          <w:bCs w:val="0"/>
          <w:lang w:val="uk-UA"/>
        </w:rPr>
      </w:pPr>
      <w:r w:rsidRPr="009A11B1">
        <w:rPr>
          <w:rStyle w:val="314pt"/>
          <w:rFonts w:ascii="Times New Roman" w:hAnsi="Times New Roman" w:cs="Times New Roman"/>
          <w:b/>
          <w:bCs/>
        </w:rPr>
        <w:t>міської ради                                                                                                                               Володимир КОРІНЕНКО</w:t>
      </w:r>
    </w:p>
    <w:p w14:paraId="0DBC5CE2" w14:textId="7B81887C" w:rsidR="00507062" w:rsidRPr="009A11B1" w:rsidRDefault="00507062">
      <w:pPr>
        <w:rPr>
          <w:rFonts w:ascii="Times New Roman" w:hAnsi="Times New Roman"/>
          <w:b/>
          <w:sz w:val="28"/>
        </w:rPr>
      </w:pPr>
      <w:r w:rsidRPr="009A11B1">
        <w:rPr>
          <w:rFonts w:ascii="Times New Roman" w:hAnsi="Times New Roman"/>
          <w:b/>
          <w:sz w:val="28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61"/>
        <w:gridCol w:w="5409"/>
      </w:tblGrid>
      <w:tr w:rsidR="00507062" w:rsidRPr="009A11B1" w14:paraId="5880857C" w14:textId="77777777" w:rsidTr="00FD30BF">
        <w:tc>
          <w:tcPr>
            <w:tcW w:w="9322" w:type="dxa"/>
          </w:tcPr>
          <w:p w14:paraId="6268ECE0" w14:textId="77777777" w:rsidR="00507062" w:rsidRPr="009A11B1" w:rsidRDefault="00507062" w:rsidP="00FD30BF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1B1BAFEC" w14:textId="1FC4F229"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>Додаток 3</w:t>
            </w:r>
          </w:p>
          <w:p w14:paraId="1038C362" w14:textId="751B990E"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 xml:space="preserve">до рішення </w:t>
            </w:r>
            <w:r w:rsidR="00537D75">
              <w:rPr>
                <w:sz w:val="28"/>
                <w:szCs w:val="28"/>
                <w:lang w:val="uk-UA"/>
              </w:rPr>
              <w:t>78</w:t>
            </w:r>
            <w:r w:rsidRPr="009A11B1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6CAC477D" w14:textId="77777777"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35A00F87" w14:textId="46D5A7E0" w:rsidR="00507062" w:rsidRPr="009A11B1" w:rsidRDefault="00537D75" w:rsidP="00CD2C13">
            <w:pPr>
              <w:rPr>
                <w:rFonts w:ascii="Times New Roman" w:hAnsi="Times New Roman"/>
                <w:sz w:val="24"/>
                <w:szCs w:val="24"/>
              </w:rPr>
            </w:pPr>
            <w:r w:rsidRPr="00B06539">
              <w:rPr>
                <w:rFonts w:ascii="Times New Roman" w:hAnsi="Times New Roman"/>
                <w:sz w:val="28"/>
                <w:szCs w:val="28"/>
              </w:rPr>
              <w:t>04 вересня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2025 р</w:t>
            </w:r>
            <w:r>
              <w:rPr>
                <w:rFonts w:ascii="Times New Roman" w:hAnsi="Times New Roman"/>
                <w:sz w:val="28"/>
                <w:szCs w:val="28"/>
              </w:rPr>
              <w:t>оку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76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14:paraId="61144065" w14:textId="77777777" w:rsidR="00507062" w:rsidRPr="009A11B1" w:rsidRDefault="00507062">
      <w:pPr>
        <w:rPr>
          <w:rFonts w:ascii="Times New Roman" w:hAnsi="Times New Roman"/>
          <w:b/>
          <w:sz w:val="28"/>
        </w:rPr>
      </w:pPr>
    </w:p>
    <w:p w14:paraId="1396327C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  <w:szCs w:val="28"/>
        </w:rPr>
        <w:t>6. Ресурсне забезпечення цільової Програми</w:t>
      </w:r>
    </w:p>
    <w:p w14:paraId="041B85DC" w14:textId="07FE1599" w:rsidR="00507062" w:rsidRPr="009A11B1" w:rsidRDefault="00507062" w:rsidP="00507062">
      <w:pPr>
        <w:spacing w:after="0" w:line="240" w:lineRule="auto"/>
        <w:ind w:firstLine="567"/>
        <w:jc w:val="both"/>
        <w:rPr>
          <w:rFonts w:ascii="Times New Roman" w:hAnsi="Times New Roman"/>
          <w:b/>
          <w:szCs w:val="28"/>
        </w:rPr>
      </w:pPr>
    </w:p>
    <w:tbl>
      <w:tblPr>
        <w:tblpPr w:leftFromText="180" w:rightFromText="180" w:vertAnchor="text" w:tblpX="2306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050"/>
        <w:gridCol w:w="1549"/>
        <w:gridCol w:w="1530"/>
        <w:gridCol w:w="1441"/>
      </w:tblGrid>
      <w:tr w:rsidR="00507062" w:rsidRPr="009A11B1" w14:paraId="2702D0EC" w14:textId="77777777" w:rsidTr="00FD30BF">
        <w:trPr>
          <w:trHeight w:val="313"/>
        </w:trPr>
        <w:tc>
          <w:tcPr>
            <w:tcW w:w="1980" w:type="dxa"/>
            <w:vMerge w:val="restart"/>
          </w:tcPr>
          <w:p w14:paraId="2EEAEEFD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 xml:space="preserve">Джерела </w:t>
            </w:r>
          </w:p>
          <w:p w14:paraId="05DF1DE1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фінансування</w:t>
            </w:r>
          </w:p>
        </w:tc>
        <w:tc>
          <w:tcPr>
            <w:tcW w:w="2050" w:type="dxa"/>
            <w:vMerge w:val="restart"/>
          </w:tcPr>
          <w:p w14:paraId="5B89FC88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Обсяг фінансування, тис. грн</w:t>
            </w:r>
          </w:p>
        </w:tc>
        <w:tc>
          <w:tcPr>
            <w:tcW w:w="4520" w:type="dxa"/>
            <w:gridSpan w:val="3"/>
          </w:tcPr>
          <w:p w14:paraId="57A9C54C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У тому числі за роками, тис. грн</w:t>
            </w:r>
          </w:p>
        </w:tc>
      </w:tr>
      <w:tr w:rsidR="00507062" w:rsidRPr="009A11B1" w14:paraId="06426694" w14:textId="77777777" w:rsidTr="00FD30BF">
        <w:trPr>
          <w:trHeight w:val="198"/>
        </w:trPr>
        <w:tc>
          <w:tcPr>
            <w:tcW w:w="1980" w:type="dxa"/>
            <w:vMerge/>
          </w:tcPr>
          <w:p w14:paraId="3215BF2F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14:paraId="07543290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</w:tcPr>
          <w:p w14:paraId="4424728A" w14:textId="77777777" w:rsidR="00507062" w:rsidRPr="009A11B1" w:rsidRDefault="00507062" w:rsidP="005070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2025 рік</w:t>
            </w:r>
          </w:p>
        </w:tc>
        <w:tc>
          <w:tcPr>
            <w:tcW w:w="1530" w:type="dxa"/>
          </w:tcPr>
          <w:p w14:paraId="454AE2C3" w14:textId="77777777" w:rsidR="00507062" w:rsidRPr="009A11B1" w:rsidRDefault="00507062" w:rsidP="005070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</w:tc>
        <w:tc>
          <w:tcPr>
            <w:tcW w:w="1441" w:type="dxa"/>
          </w:tcPr>
          <w:p w14:paraId="64EA2961" w14:textId="77777777" w:rsidR="00507062" w:rsidRPr="009A11B1" w:rsidRDefault="00507062" w:rsidP="005070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2027 рік</w:t>
            </w:r>
          </w:p>
        </w:tc>
      </w:tr>
      <w:tr w:rsidR="00507062" w:rsidRPr="009A11B1" w14:paraId="658A2EC0" w14:textId="77777777" w:rsidTr="00FD30BF">
        <w:trPr>
          <w:trHeight w:val="375"/>
        </w:trPr>
        <w:tc>
          <w:tcPr>
            <w:tcW w:w="1980" w:type="dxa"/>
          </w:tcPr>
          <w:p w14:paraId="3C65E44D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Державний </w:t>
            </w:r>
          </w:p>
          <w:p w14:paraId="2BF44214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  <w:vAlign w:val="center"/>
          </w:tcPr>
          <w:p w14:paraId="5497C684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14:paraId="5DA79A35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14:paraId="01D3BE72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14:paraId="333DD110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7062" w:rsidRPr="009A11B1" w14:paraId="2E7A74C2" w14:textId="77777777" w:rsidTr="00FD30BF">
        <w:trPr>
          <w:trHeight w:val="656"/>
        </w:trPr>
        <w:tc>
          <w:tcPr>
            <w:tcW w:w="1980" w:type="dxa"/>
          </w:tcPr>
          <w:p w14:paraId="013067BA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Обласний</w:t>
            </w:r>
          </w:p>
          <w:p w14:paraId="3907F43B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  <w:vAlign w:val="center"/>
          </w:tcPr>
          <w:p w14:paraId="013154FA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14:paraId="5C95BC15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14:paraId="775D537C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14:paraId="5258A9E4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7062" w:rsidRPr="009A11B1" w14:paraId="0E26960E" w14:textId="77777777" w:rsidTr="00CD2C13">
        <w:trPr>
          <w:trHeight w:val="680"/>
        </w:trPr>
        <w:tc>
          <w:tcPr>
            <w:tcW w:w="1980" w:type="dxa"/>
          </w:tcPr>
          <w:p w14:paraId="2ADE03A8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Районний</w:t>
            </w:r>
          </w:p>
          <w:p w14:paraId="223EFAF5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  <w:vAlign w:val="center"/>
          </w:tcPr>
          <w:p w14:paraId="652E41F3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14:paraId="3AA4E2EA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14:paraId="62A20A77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14:paraId="7D7860CD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7062" w:rsidRPr="009A11B1" w14:paraId="4A47DC37" w14:textId="77777777" w:rsidTr="00CD2C13">
        <w:trPr>
          <w:trHeight w:val="690"/>
        </w:trPr>
        <w:tc>
          <w:tcPr>
            <w:tcW w:w="1980" w:type="dxa"/>
          </w:tcPr>
          <w:p w14:paraId="79575B0B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Місцевий бюджет</w:t>
            </w:r>
          </w:p>
        </w:tc>
        <w:tc>
          <w:tcPr>
            <w:tcW w:w="2050" w:type="dxa"/>
            <w:vAlign w:val="center"/>
          </w:tcPr>
          <w:p w14:paraId="274CAB89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5894,0                             </w:t>
            </w:r>
          </w:p>
        </w:tc>
        <w:tc>
          <w:tcPr>
            <w:tcW w:w="1549" w:type="dxa"/>
            <w:vAlign w:val="center"/>
          </w:tcPr>
          <w:p w14:paraId="435D6808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3942,0</w:t>
            </w:r>
          </w:p>
        </w:tc>
        <w:tc>
          <w:tcPr>
            <w:tcW w:w="1530" w:type="dxa"/>
            <w:vAlign w:val="center"/>
          </w:tcPr>
          <w:p w14:paraId="716CDCC3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441" w:type="dxa"/>
            <w:vAlign w:val="center"/>
          </w:tcPr>
          <w:p w14:paraId="785E0738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952,0</w:t>
            </w:r>
          </w:p>
        </w:tc>
      </w:tr>
      <w:tr w:rsidR="00507062" w:rsidRPr="009A11B1" w14:paraId="20B3C7FA" w14:textId="77777777" w:rsidTr="00CD2C13">
        <w:trPr>
          <w:trHeight w:val="274"/>
        </w:trPr>
        <w:tc>
          <w:tcPr>
            <w:tcW w:w="1980" w:type="dxa"/>
          </w:tcPr>
          <w:p w14:paraId="41D800F9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Інші джерела</w:t>
            </w:r>
          </w:p>
        </w:tc>
        <w:tc>
          <w:tcPr>
            <w:tcW w:w="2050" w:type="dxa"/>
            <w:vAlign w:val="center"/>
          </w:tcPr>
          <w:p w14:paraId="16AA25E1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14:paraId="187BDEEA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14:paraId="632376FF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14:paraId="6298F31F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7062" w:rsidRPr="009A11B1" w14:paraId="16DF44A6" w14:textId="77777777" w:rsidTr="00CD2C13">
        <w:trPr>
          <w:trHeight w:val="280"/>
        </w:trPr>
        <w:tc>
          <w:tcPr>
            <w:tcW w:w="1980" w:type="dxa"/>
          </w:tcPr>
          <w:p w14:paraId="2C0B81E3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Всього</w:t>
            </w:r>
          </w:p>
        </w:tc>
        <w:tc>
          <w:tcPr>
            <w:tcW w:w="2050" w:type="dxa"/>
            <w:vAlign w:val="center"/>
          </w:tcPr>
          <w:p w14:paraId="5082A08E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5894,0                             </w:t>
            </w:r>
          </w:p>
        </w:tc>
        <w:tc>
          <w:tcPr>
            <w:tcW w:w="1549" w:type="dxa"/>
            <w:vAlign w:val="center"/>
          </w:tcPr>
          <w:p w14:paraId="3E563F2D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3942,0</w:t>
            </w:r>
          </w:p>
        </w:tc>
        <w:tc>
          <w:tcPr>
            <w:tcW w:w="1530" w:type="dxa"/>
            <w:vAlign w:val="center"/>
          </w:tcPr>
          <w:p w14:paraId="0DC28827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441" w:type="dxa"/>
            <w:vAlign w:val="center"/>
          </w:tcPr>
          <w:p w14:paraId="7AEDFBBC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952,0</w:t>
            </w:r>
          </w:p>
        </w:tc>
      </w:tr>
    </w:tbl>
    <w:p w14:paraId="0E5956C5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Cs w:val="28"/>
        </w:rPr>
      </w:pPr>
    </w:p>
    <w:p w14:paraId="14627B77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1274B0A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B768B0E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DC1A2C8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88E8E86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FFE8989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2EF4B54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129810E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04897A8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BEEC9E4" w14:textId="77777777" w:rsidR="00507062" w:rsidRPr="009A11B1" w:rsidRDefault="00507062" w:rsidP="0050706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55F4838" w14:textId="77777777" w:rsidR="00CD2C13" w:rsidRPr="009A11B1" w:rsidRDefault="00CD2C13" w:rsidP="0050706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1DFC046" w14:textId="77777777" w:rsidR="00CD2C13" w:rsidRPr="009A11B1" w:rsidRDefault="00CD2C13" w:rsidP="0050706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8CD2336" w14:textId="17C7231D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                  Начальник управління з питань</w:t>
      </w:r>
    </w:p>
    <w:p w14:paraId="10CC9AD3" w14:textId="742D471B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                  житлово-комунального господарства,</w:t>
      </w:r>
    </w:p>
    <w:p w14:paraId="145C39B7" w14:textId="6E74103C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                  транспорту і зв’язку, управління </w:t>
      </w:r>
    </w:p>
    <w:p w14:paraId="311EE9A3" w14:textId="611B62D6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                  комунальною власністю, містобудування</w:t>
      </w:r>
    </w:p>
    <w:p w14:paraId="09F5E8FC" w14:textId="67FB3326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                  та архітектури – головний архітектор</w:t>
      </w:r>
    </w:p>
    <w:p w14:paraId="39F7CC10" w14:textId="5A92638C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Fonts w:ascii="Times New Roman" w:hAnsi="Times New Roman" w:cs="Times New Roman"/>
          <w:b w:val="0"/>
          <w:bCs w:val="0"/>
          <w:lang w:val="uk-UA"/>
        </w:rPr>
      </w:pPr>
      <w:r w:rsidRPr="009A11B1">
        <w:rPr>
          <w:rStyle w:val="314pt"/>
          <w:rFonts w:ascii="Times New Roman" w:hAnsi="Times New Roman" w:cs="Times New Roman"/>
          <w:b/>
          <w:bCs/>
        </w:rPr>
        <w:t xml:space="preserve">                  міської ради                                                                                Володимир КОРІНЕНКО</w:t>
      </w:r>
    </w:p>
    <w:p w14:paraId="43AD73D4" w14:textId="77777777" w:rsidR="00CD2C13" w:rsidRPr="009A11B1" w:rsidRDefault="00CD2C13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2C42E92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61"/>
        <w:gridCol w:w="5409"/>
      </w:tblGrid>
      <w:tr w:rsidR="00CD2C13" w:rsidRPr="009A11B1" w14:paraId="014F378D" w14:textId="77777777" w:rsidTr="00FD30BF">
        <w:tc>
          <w:tcPr>
            <w:tcW w:w="9322" w:type="dxa"/>
          </w:tcPr>
          <w:p w14:paraId="367F7396" w14:textId="77777777" w:rsidR="00CD2C13" w:rsidRPr="009A11B1" w:rsidRDefault="00CD2C13" w:rsidP="00FD30BF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528218C8" w14:textId="07243E4D" w:rsidR="00CD2C13" w:rsidRPr="009A11B1" w:rsidRDefault="00CD2C13" w:rsidP="00FD30BF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>Додаток 4</w:t>
            </w:r>
          </w:p>
          <w:p w14:paraId="788BF97E" w14:textId="23D84B01" w:rsidR="00CD2C13" w:rsidRPr="009A11B1" w:rsidRDefault="00CD2C13" w:rsidP="00FD30BF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 xml:space="preserve">до рішення </w:t>
            </w:r>
            <w:r w:rsidR="00537D75">
              <w:rPr>
                <w:sz w:val="28"/>
                <w:szCs w:val="28"/>
                <w:lang w:val="uk-UA"/>
              </w:rPr>
              <w:t>78</w:t>
            </w:r>
            <w:r w:rsidRPr="009A11B1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143AB355" w14:textId="77777777" w:rsidR="00CD2C13" w:rsidRPr="009A11B1" w:rsidRDefault="00CD2C13" w:rsidP="00FD30BF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2AFE855E" w14:textId="6D5878C9" w:rsidR="00CD2C13" w:rsidRPr="009A11B1" w:rsidRDefault="00537D75" w:rsidP="00FD30BF">
            <w:pPr>
              <w:rPr>
                <w:rFonts w:ascii="Times New Roman" w:hAnsi="Times New Roman"/>
                <w:sz w:val="24"/>
                <w:szCs w:val="24"/>
              </w:rPr>
            </w:pPr>
            <w:r w:rsidRPr="00B06539">
              <w:rPr>
                <w:rFonts w:ascii="Times New Roman" w:hAnsi="Times New Roman"/>
                <w:sz w:val="28"/>
                <w:szCs w:val="28"/>
              </w:rPr>
              <w:t>04 вересня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2025 р</w:t>
            </w:r>
            <w:r>
              <w:rPr>
                <w:rFonts w:ascii="Times New Roman" w:hAnsi="Times New Roman"/>
                <w:sz w:val="28"/>
                <w:szCs w:val="28"/>
              </w:rPr>
              <w:t>оку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76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14:paraId="019EB646" w14:textId="77777777" w:rsidR="00CD2C13" w:rsidRPr="009A11B1" w:rsidRDefault="00CD2C13">
      <w:pPr>
        <w:rPr>
          <w:rFonts w:ascii="Times New Roman" w:hAnsi="Times New Roman"/>
          <w:b/>
          <w:sz w:val="28"/>
        </w:rPr>
      </w:pPr>
    </w:p>
    <w:p w14:paraId="1608BD31" w14:textId="77777777" w:rsidR="00CD2C13" w:rsidRPr="009A11B1" w:rsidRDefault="00CD2C13" w:rsidP="00CD2C13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  <w:szCs w:val="28"/>
        </w:rPr>
        <w:t>Очікувані результати та ефективність Програми</w:t>
      </w:r>
    </w:p>
    <w:p w14:paraId="684EAEBB" w14:textId="77777777" w:rsidR="00CD2C13" w:rsidRPr="009A11B1" w:rsidRDefault="00CD2C13" w:rsidP="00CD2C13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3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3690"/>
        <w:gridCol w:w="1418"/>
        <w:gridCol w:w="1417"/>
        <w:gridCol w:w="1418"/>
        <w:gridCol w:w="1417"/>
        <w:gridCol w:w="1418"/>
      </w:tblGrid>
      <w:tr w:rsidR="00CD2C13" w:rsidRPr="009A11B1" w14:paraId="01FEE3ED" w14:textId="77777777" w:rsidTr="00FD30BF">
        <w:tc>
          <w:tcPr>
            <w:tcW w:w="2088" w:type="dxa"/>
            <w:vMerge w:val="restart"/>
          </w:tcPr>
          <w:p w14:paraId="2D922309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Найменування</w:t>
            </w:r>
          </w:p>
          <w:p w14:paraId="5A56E7B6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завдання</w:t>
            </w:r>
          </w:p>
        </w:tc>
        <w:tc>
          <w:tcPr>
            <w:tcW w:w="3690" w:type="dxa"/>
            <w:vMerge w:val="restart"/>
          </w:tcPr>
          <w:p w14:paraId="530409FB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Найменування</w:t>
            </w:r>
          </w:p>
          <w:p w14:paraId="5CFFCC5B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показника</w:t>
            </w:r>
          </w:p>
        </w:tc>
        <w:tc>
          <w:tcPr>
            <w:tcW w:w="1418" w:type="dxa"/>
            <w:vMerge w:val="restart"/>
          </w:tcPr>
          <w:p w14:paraId="5C4FA7A8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Одиниця виміру</w:t>
            </w:r>
          </w:p>
        </w:tc>
        <w:tc>
          <w:tcPr>
            <w:tcW w:w="5670" w:type="dxa"/>
            <w:gridSpan w:val="4"/>
          </w:tcPr>
          <w:p w14:paraId="76DFC7BF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Значення показника</w:t>
            </w:r>
          </w:p>
        </w:tc>
      </w:tr>
      <w:tr w:rsidR="00CD2C13" w:rsidRPr="009A11B1" w14:paraId="6BDF874E" w14:textId="77777777" w:rsidTr="00FD30BF">
        <w:tc>
          <w:tcPr>
            <w:tcW w:w="2088" w:type="dxa"/>
            <w:vMerge/>
          </w:tcPr>
          <w:p w14:paraId="2A7AA03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14:paraId="3D6027E8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2CE7D14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 w:val="restart"/>
          </w:tcPr>
          <w:p w14:paraId="5454CDD6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Усього</w:t>
            </w:r>
          </w:p>
        </w:tc>
        <w:tc>
          <w:tcPr>
            <w:tcW w:w="4253" w:type="dxa"/>
            <w:gridSpan w:val="3"/>
          </w:tcPr>
          <w:p w14:paraId="54696F4C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У тому числі за роками</w:t>
            </w:r>
          </w:p>
        </w:tc>
      </w:tr>
      <w:tr w:rsidR="00CD2C13" w:rsidRPr="009A11B1" w14:paraId="3F3A04BA" w14:textId="77777777" w:rsidTr="00FD30BF">
        <w:tc>
          <w:tcPr>
            <w:tcW w:w="2088" w:type="dxa"/>
            <w:vMerge/>
          </w:tcPr>
          <w:p w14:paraId="7956AD39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14:paraId="0D406782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7ACFAD2E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/>
          </w:tcPr>
          <w:p w14:paraId="0C33BE71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14:paraId="381DAAED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1417" w:type="dxa"/>
          </w:tcPr>
          <w:p w14:paraId="65331093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1418" w:type="dxa"/>
          </w:tcPr>
          <w:p w14:paraId="730FC65E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2027</w:t>
            </w:r>
          </w:p>
        </w:tc>
      </w:tr>
      <w:tr w:rsidR="00CD2C13" w:rsidRPr="009A11B1" w14:paraId="52547E50" w14:textId="77777777" w:rsidTr="00FD30BF">
        <w:trPr>
          <w:trHeight w:val="1335"/>
        </w:trPr>
        <w:tc>
          <w:tcPr>
            <w:tcW w:w="2088" w:type="dxa"/>
            <w:vMerge w:val="restart"/>
            <w:vAlign w:val="center"/>
          </w:tcPr>
          <w:p w14:paraId="2FD421B9" w14:textId="77777777" w:rsidR="00CD2C13" w:rsidRPr="009A11B1" w:rsidRDefault="00CD2C13" w:rsidP="00CD2C13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  <w:r w:rsidRPr="009A11B1">
              <w:rPr>
                <w:rFonts w:ascii="Times New Roman" w:hAnsi="Times New Roman"/>
              </w:rPr>
              <w:t xml:space="preserve">1.Забезпечення заходів щодо </w:t>
            </w:r>
            <w:r w:rsidRPr="009A11B1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підприємствами своєї поточної діяльності.</w:t>
            </w:r>
          </w:p>
          <w:p w14:paraId="781E7AFD" w14:textId="77777777" w:rsidR="00CD2C13" w:rsidRPr="009A11B1" w:rsidRDefault="00CD2C13" w:rsidP="00CD2C13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14:paraId="4461325F" w14:textId="77777777" w:rsidR="00CD2C13" w:rsidRPr="009A11B1" w:rsidRDefault="00CD2C13" w:rsidP="00CD2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5FD64718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3A7242B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C76BFB2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2A4FF9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1100,0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EEEC56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91725E7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300,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81615F1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300,</w:t>
            </w:r>
          </w:p>
        </w:tc>
      </w:tr>
      <w:tr w:rsidR="00CD2C13" w:rsidRPr="009A11B1" w14:paraId="6ADB6D99" w14:textId="77777777" w:rsidTr="00FD30BF">
        <w:trPr>
          <w:trHeight w:val="230"/>
        </w:trPr>
        <w:tc>
          <w:tcPr>
            <w:tcW w:w="2088" w:type="dxa"/>
            <w:vMerge/>
            <w:vAlign w:val="center"/>
          </w:tcPr>
          <w:p w14:paraId="0E7EB302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DA61571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Придбання </w:t>
            </w:r>
            <w:r w:rsidRPr="009A11B1">
              <w:rPr>
                <w:rFonts w:ascii="Times New Roman" w:hAnsi="Times New Roman"/>
                <w:lang w:eastAsia="uk-UA"/>
              </w:rPr>
              <w:t xml:space="preserve"> будівельних </w:t>
            </w:r>
            <w:r w:rsidRPr="009A11B1">
              <w:rPr>
                <w:rFonts w:ascii="Times New Roman" w:hAnsi="Times New Roman"/>
              </w:rPr>
              <w:t>матеріалів.</w:t>
            </w:r>
          </w:p>
        </w:tc>
        <w:tc>
          <w:tcPr>
            <w:tcW w:w="1418" w:type="dxa"/>
            <w:vAlign w:val="center"/>
          </w:tcPr>
          <w:p w14:paraId="57914EFD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7C902FED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1785</w:t>
            </w:r>
          </w:p>
        </w:tc>
        <w:tc>
          <w:tcPr>
            <w:tcW w:w="1418" w:type="dxa"/>
            <w:vAlign w:val="center"/>
          </w:tcPr>
          <w:p w14:paraId="428B862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820</w:t>
            </w:r>
          </w:p>
        </w:tc>
        <w:tc>
          <w:tcPr>
            <w:tcW w:w="1417" w:type="dxa"/>
            <w:vAlign w:val="center"/>
          </w:tcPr>
          <w:p w14:paraId="7DA5F468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485</w:t>
            </w:r>
          </w:p>
        </w:tc>
        <w:tc>
          <w:tcPr>
            <w:tcW w:w="1418" w:type="dxa"/>
            <w:vAlign w:val="center"/>
          </w:tcPr>
          <w:p w14:paraId="629E381C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480</w:t>
            </w:r>
          </w:p>
        </w:tc>
      </w:tr>
      <w:tr w:rsidR="00CD2C13" w:rsidRPr="009A11B1" w14:paraId="4D74DBA6" w14:textId="77777777" w:rsidTr="00FD30BF">
        <w:trPr>
          <w:trHeight w:val="290"/>
        </w:trPr>
        <w:tc>
          <w:tcPr>
            <w:tcW w:w="2088" w:type="dxa"/>
            <w:vMerge/>
            <w:vAlign w:val="center"/>
          </w:tcPr>
          <w:p w14:paraId="7F088834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55E3C6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0B3F616F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19898D08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0,616</w:t>
            </w:r>
          </w:p>
        </w:tc>
        <w:tc>
          <w:tcPr>
            <w:tcW w:w="1418" w:type="dxa"/>
            <w:vAlign w:val="center"/>
          </w:tcPr>
          <w:p w14:paraId="4CF43E1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0,609</w:t>
            </w:r>
          </w:p>
        </w:tc>
        <w:tc>
          <w:tcPr>
            <w:tcW w:w="1417" w:type="dxa"/>
            <w:vAlign w:val="center"/>
          </w:tcPr>
          <w:p w14:paraId="50FF4F40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0,618</w:t>
            </w:r>
          </w:p>
        </w:tc>
        <w:tc>
          <w:tcPr>
            <w:tcW w:w="1418" w:type="dxa"/>
            <w:vAlign w:val="center"/>
          </w:tcPr>
          <w:p w14:paraId="6D9021FD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0,625</w:t>
            </w:r>
          </w:p>
        </w:tc>
      </w:tr>
      <w:tr w:rsidR="00CD2C13" w:rsidRPr="009A11B1" w14:paraId="2A3F9871" w14:textId="77777777" w:rsidTr="00FD30BF">
        <w:trPr>
          <w:trHeight w:val="837"/>
        </w:trPr>
        <w:tc>
          <w:tcPr>
            <w:tcW w:w="2088" w:type="dxa"/>
            <w:vMerge/>
            <w:vAlign w:val="center"/>
          </w:tcPr>
          <w:p w14:paraId="171B4926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CD1E21E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</w:tc>
        <w:tc>
          <w:tcPr>
            <w:tcW w:w="1418" w:type="dxa"/>
            <w:vAlign w:val="center"/>
          </w:tcPr>
          <w:p w14:paraId="6ADC4BE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2059915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2728E8E8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14:paraId="677BD842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15243CDD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</w:tr>
      <w:tr w:rsidR="00CD2C13" w:rsidRPr="009A11B1" w14:paraId="6130C86A" w14:textId="77777777" w:rsidTr="00FD30BF">
        <w:trPr>
          <w:trHeight w:val="432"/>
        </w:trPr>
        <w:tc>
          <w:tcPr>
            <w:tcW w:w="2088" w:type="dxa"/>
            <w:vMerge/>
            <w:vAlign w:val="center"/>
          </w:tcPr>
          <w:p w14:paraId="64C7FCB1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73603BD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1.2. Оплата заборгованості по податках, штрафних санкцій   та пені.</w:t>
            </w:r>
          </w:p>
        </w:tc>
        <w:tc>
          <w:tcPr>
            <w:tcW w:w="1418" w:type="dxa"/>
            <w:vAlign w:val="center"/>
          </w:tcPr>
          <w:p w14:paraId="1E3A6A0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4201D4B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14:paraId="5B49A82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14:paraId="33C59553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DFE55DD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682A24B5" w14:textId="77777777" w:rsidTr="00FD30BF">
        <w:trPr>
          <w:trHeight w:val="280"/>
        </w:trPr>
        <w:tc>
          <w:tcPr>
            <w:tcW w:w="2088" w:type="dxa"/>
            <w:vMerge/>
            <w:vAlign w:val="center"/>
          </w:tcPr>
          <w:p w14:paraId="27856F23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5056962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Заборгованість по податках,  сплата  штрафних санкцій   та пені.</w:t>
            </w:r>
          </w:p>
        </w:tc>
        <w:tc>
          <w:tcPr>
            <w:tcW w:w="1418" w:type="dxa"/>
            <w:vAlign w:val="center"/>
          </w:tcPr>
          <w:p w14:paraId="7BA89C01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0E75D68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59B42F7E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708ED9ED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34B3B2E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387FC629" w14:textId="77777777" w:rsidTr="00FD30BF">
        <w:trPr>
          <w:trHeight w:val="920"/>
        </w:trPr>
        <w:tc>
          <w:tcPr>
            <w:tcW w:w="2088" w:type="dxa"/>
            <w:vMerge/>
            <w:vAlign w:val="center"/>
          </w:tcPr>
          <w:p w14:paraId="33CF1B28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B519A7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14:paraId="74A04F6D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4513F445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14:paraId="298ED5A8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14:paraId="67A758A8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1A0121F0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4795FE0E" w14:textId="77777777" w:rsidTr="00FD30BF">
        <w:trPr>
          <w:trHeight w:val="706"/>
        </w:trPr>
        <w:tc>
          <w:tcPr>
            <w:tcW w:w="2088" w:type="dxa"/>
            <w:vMerge/>
            <w:vAlign w:val="center"/>
          </w:tcPr>
          <w:p w14:paraId="18E1E1CC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CA00CD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14:paraId="1319D47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60F7FDAB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24CB645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29D406B6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612500E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0DA93A9F" w14:textId="77777777" w:rsidTr="00FD30BF">
        <w:trPr>
          <w:trHeight w:val="1273"/>
        </w:trPr>
        <w:tc>
          <w:tcPr>
            <w:tcW w:w="2088" w:type="dxa"/>
            <w:vMerge/>
            <w:vAlign w:val="center"/>
          </w:tcPr>
          <w:p w14:paraId="6040382D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AB7EF11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 xml:space="preserve">1.3. </w:t>
            </w:r>
            <w:r w:rsidRPr="009A11B1">
              <w:rPr>
                <w:rFonts w:ascii="Times New Roman" w:hAnsi="Times New Roman"/>
                <w:color w:val="000000"/>
                <w:lang w:eastAsia="uk-UA"/>
              </w:rPr>
              <w:t>Розроблення технічної документації із землеустрою, проєктів відведення земельних ділянок для існуючих артезіанських свердловин.</w:t>
            </w:r>
          </w:p>
        </w:tc>
        <w:tc>
          <w:tcPr>
            <w:tcW w:w="1418" w:type="dxa"/>
            <w:vAlign w:val="center"/>
          </w:tcPr>
          <w:p w14:paraId="1D5B150D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4A435E3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302,0</w:t>
            </w:r>
          </w:p>
        </w:tc>
        <w:tc>
          <w:tcPr>
            <w:tcW w:w="1418" w:type="dxa"/>
            <w:vAlign w:val="center"/>
          </w:tcPr>
          <w:p w14:paraId="1581B98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  <w:vAlign w:val="center"/>
          </w:tcPr>
          <w:p w14:paraId="2CB6175A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100,0</w:t>
            </w:r>
          </w:p>
        </w:tc>
        <w:tc>
          <w:tcPr>
            <w:tcW w:w="1418" w:type="dxa"/>
            <w:vAlign w:val="center"/>
          </w:tcPr>
          <w:p w14:paraId="60AAA5D8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102,0</w:t>
            </w:r>
          </w:p>
        </w:tc>
      </w:tr>
      <w:tr w:rsidR="00CD2C13" w:rsidRPr="009A11B1" w14:paraId="302B62E3" w14:textId="77777777" w:rsidTr="00FD30BF">
        <w:trPr>
          <w:trHeight w:val="220"/>
        </w:trPr>
        <w:tc>
          <w:tcPr>
            <w:tcW w:w="2088" w:type="dxa"/>
            <w:vMerge/>
            <w:vAlign w:val="center"/>
          </w:tcPr>
          <w:p w14:paraId="303A8F80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19FDBA5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</w:rPr>
              <w:t>Розроблення проєктів</w:t>
            </w:r>
          </w:p>
        </w:tc>
        <w:tc>
          <w:tcPr>
            <w:tcW w:w="1418" w:type="dxa"/>
            <w:vAlign w:val="center"/>
          </w:tcPr>
          <w:p w14:paraId="7CBA20FB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0B90276F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</w:t>
            </w:r>
          </w:p>
        </w:tc>
        <w:tc>
          <w:tcPr>
            <w:tcW w:w="1418" w:type="dxa"/>
            <w:vAlign w:val="center"/>
          </w:tcPr>
          <w:p w14:paraId="344596AE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14:paraId="6CB26461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vAlign w:val="center"/>
          </w:tcPr>
          <w:p w14:paraId="12C1CEE8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</w:t>
            </w:r>
          </w:p>
        </w:tc>
      </w:tr>
      <w:tr w:rsidR="00CD2C13" w:rsidRPr="009A11B1" w14:paraId="113C3884" w14:textId="77777777" w:rsidTr="00FD30BF">
        <w:trPr>
          <w:trHeight w:val="190"/>
        </w:trPr>
        <w:tc>
          <w:tcPr>
            <w:tcW w:w="2088" w:type="dxa"/>
            <w:vMerge/>
            <w:vAlign w:val="center"/>
          </w:tcPr>
          <w:p w14:paraId="0B7D78AF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78B795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6CBBA991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76651622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14:paraId="1F0F1D4D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  <w:vAlign w:val="center"/>
          </w:tcPr>
          <w:p w14:paraId="21E3CBB2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14:paraId="3B0A3266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14,0</w:t>
            </w:r>
          </w:p>
        </w:tc>
      </w:tr>
      <w:tr w:rsidR="00CD2C13" w:rsidRPr="009A11B1" w14:paraId="164E0339" w14:textId="77777777" w:rsidTr="00FD30BF">
        <w:trPr>
          <w:trHeight w:val="732"/>
        </w:trPr>
        <w:tc>
          <w:tcPr>
            <w:tcW w:w="2088" w:type="dxa"/>
            <w:vMerge/>
            <w:vAlign w:val="center"/>
          </w:tcPr>
          <w:p w14:paraId="4E50E20A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FFC7B6B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</w:p>
        </w:tc>
        <w:tc>
          <w:tcPr>
            <w:tcW w:w="1418" w:type="dxa"/>
            <w:vAlign w:val="center"/>
          </w:tcPr>
          <w:p w14:paraId="64176CEB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71BA6449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16A63A76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14:paraId="021D70C0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3E7B2BD9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</w:tr>
      <w:tr w:rsidR="00CD2C13" w:rsidRPr="009A11B1" w14:paraId="5D341165" w14:textId="77777777" w:rsidTr="00FD30BF">
        <w:trPr>
          <w:trHeight w:val="280"/>
        </w:trPr>
        <w:tc>
          <w:tcPr>
            <w:tcW w:w="2088" w:type="dxa"/>
            <w:vMerge/>
            <w:vAlign w:val="center"/>
          </w:tcPr>
          <w:p w14:paraId="49DE4E97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079C92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1.4.</w:t>
            </w:r>
            <w:r w:rsidRPr="009A11B1">
              <w:rPr>
                <w:rFonts w:ascii="Times New Roman" w:hAnsi="Times New Roman"/>
                <w:color w:val="000000"/>
                <w:lang w:eastAsia="uk-UA"/>
              </w:rPr>
              <w:t xml:space="preserve">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0B25BB67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41930BC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1450,0</w:t>
            </w:r>
          </w:p>
        </w:tc>
        <w:tc>
          <w:tcPr>
            <w:tcW w:w="1418" w:type="dxa"/>
            <w:vAlign w:val="center"/>
          </w:tcPr>
          <w:p w14:paraId="41369A78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300,0</w:t>
            </w:r>
          </w:p>
        </w:tc>
        <w:tc>
          <w:tcPr>
            <w:tcW w:w="1417" w:type="dxa"/>
            <w:vAlign w:val="center"/>
          </w:tcPr>
          <w:p w14:paraId="66D0BFA3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600,0</w:t>
            </w:r>
          </w:p>
        </w:tc>
        <w:tc>
          <w:tcPr>
            <w:tcW w:w="1418" w:type="dxa"/>
            <w:vAlign w:val="center"/>
          </w:tcPr>
          <w:p w14:paraId="7154CC71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550,0</w:t>
            </w:r>
          </w:p>
        </w:tc>
      </w:tr>
      <w:tr w:rsidR="00CD2C13" w:rsidRPr="009A11B1" w14:paraId="39DCA3CD" w14:textId="77777777" w:rsidTr="00FD30BF">
        <w:trPr>
          <w:trHeight w:val="216"/>
        </w:trPr>
        <w:tc>
          <w:tcPr>
            <w:tcW w:w="2088" w:type="dxa"/>
            <w:vMerge/>
            <w:vAlign w:val="center"/>
          </w:tcPr>
          <w:p w14:paraId="318C43C2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D102AD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color w:val="000000"/>
                <w:lang w:eastAsia="uk-UA"/>
              </w:rPr>
              <w:t>Проведення ремонту, сервісного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2047566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6BC9F24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190</w:t>
            </w:r>
          </w:p>
        </w:tc>
        <w:tc>
          <w:tcPr>
            <w:tcW w:w="1418" w:type="dxa"/>
            <w:vAlign w:val="center"/>
          </w:tcPr>
          <w:p w14:paraId="3D6141C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40</w:t>
            </w:r>
          </w:p>
        </w:tc>
        <w:tc>
          <w:tcPr>
            <w:tcW w:w="1417" w:type="dxa"/>
            <w:vAlign w:val="center"/>
          </w:tcPr>
          <w:p w14:paraId="57242B34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vAlign w:val="center"/>
          </w:tcPr>
          <w:p w14:paraId="219A5C88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70</w:t>
            </w:r>
          </w:p>
        </w:tc>
      </w:tr>
      <w:tr w:rsidR="00CD2C13" w:rsidRPr="009A11B1" w14:paraId="6422D058" w14:textId="77777777" w:rsidTr="00FD30BF">
        <w:trPr>
          <w:trHeight w:val="220"/>
        </w:trPr>
        <w:tc>
          <w:tcPr>
            <w:tcW w:w="2088" w:type="dxa"/>
            <w:vMerge/>
            <w:vAlign w:val="center"/>
          </w:tcPr>
          <w:p w14:paraId="6084B382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DE7595E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0F5C4E82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33C7F28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7,63</w:t>
            </w:r>
          </w:p>
        </w:tc>
        <w:tc>
          <w:tcPr>
            <w:tcW w:w="1418" w:type="dxa"/>
            <w:vAlign w:val="center"/>
          </w:tcPr>
          <w:p w14:paraId="22E708A2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7,5</w:t>
            </w:r>
          </w:p>
        </w:tc>
        <w:tc>
          <w:tcPr>
            <w:tcW w:w="1417" w:type="dxa"/>
            <w:vAlign w:val="center"/>
          </w:tcPr>
          <w:p w14:paraId="1443064C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7,5</w:t>
            </w:r>
          </w:p>
        </w:tc>
        <w:tc>
          <w:tcPr>
            <w:tcW w:w="1418" w:type="dxa"/>
            <w:vAlign w:val="center"/>
          </w:tcPr>
          <w:p w14:paraId="6A55441C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7,9</w:t>
            </w:r>
          </w:p>
        </w:tc>
      </w:tr>
      <w:tr w:rsidR="00CD2C13" w:rsidRPr="009A11B1" w14:paraId="170ED53E" w14:textId="77777777" w:rsidTr="00FD30BF">
        <w:trPr>
          <w:trHeight w:val="957"/>
        </w:trPr>
        <w:tc>
          <w:tcPr>
            <w:tcW w:w="2088" w:type="dxa"/>
            <w:vMerge/>
            <w:vAlign w:val="center"/>
          </w:tcPr>
          <w:p w14:paraId="269FA892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612B265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Відремонтована, застрахована </w:t>
            </w:r>
            <w:r w:rsidRPr="009A11B1">
              <w:rPr>
                <w:rFonts w:ascii="Times New Roman" w:hAnsi="Times New Roman"/>
                <w:lang w:eastAsia="uk-UA"/>
              </w:rPr>
              <w:t xml:space="preserve">автомобільна та спеціалізована техніка. </w:t>
            </w:r>
            <w:r w:rsidRPr="009A11B1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26529FDD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4ACBAC96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02A8E56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90</w:t>
            </w:r>
          </w:p>
        </w:tc>
        <w:tc>
          <w:tcPr>
            <w:tcW w:w="1417" w:type="dxa"/>
            <w:vAlign w:val="center"/>
          </w:tcPr>
          <w:p w14:paraId="2474DA36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95</w:t>
            </w:r>
          </w:p>
        </w:tc>
        <w:tc>
          <w:tcPr>
            <w:tcW w:w="1418" w:type="dxa"/>
            <w:vAlign w:val="center"/>
          </w:tcPr>
          <w:p w14:paraId="31E41BE4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</w:tr>
      <w:tr w:rsidR="00CD2C13" w:rsidRPr="009A11B1" w14:paraId="3C0804B9" w14:textId="77777777" w:rsidTr="00FD30BF">
        <w:trPr>
          <w:trHeight w:val="244"/>
        </w:trPr>
        <w:tc>
          <w:tcPr>
            <w:tcW w:w="2088" w:type="dxa"/>
            <w:vMerge/>
            <w:vAlign w:val="center"/>
          </w:tcPr>
          <w:p w14:paraId="2F177614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219ACD7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1.5.</w:t>
            </w:r>
            <w:r w:rsidRPr="009A11B1">
              <w:rPr>
                <w:rFonts w:ascii="Times New Roman" w:hAnsi="Times New Roman"/>
                <w:lang w:eastAsia="uk-UA"/>
              </w:rPr>
              <w:t xml:space="preserve"> Придбання програмного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1E088A3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48AA950D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14:paraId="5324FB59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14:paraId="4CCB6730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2427ED2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3FFA4B9E" w14:textId="77777777" w:rsidTr="00FD30BF">
        <w:trPr>
          <w:trHeight w:val="290"/>
        </w:trPr>
        <w:tc>
          <w:tcPr>
            <w:tcW w:w="2088" w:type="dxa"/>
            <w:vMerge/>
            <w:vAlign w:val="center"/>
          </w:tcPr>
          <w:p w14:paraId="1AA9FD28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661BA1B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Програмне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6E2D57B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5C8B6411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6A8AD6C9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6B5ECB76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EB06408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51D9085A" w14:textId="77777777" w:rsidTr="00FD30BF">
        <w:trPr>
          <w:trHeight w:val="300"/>
        </w:trPr>
        <w:tc>
          <w:tcPr>
            <w:tcW w:w="2088" w:type="dxa"/>
            <w:vMerge/>
            <w:vAlign w:val="center"/>
          </w:tcPr>
          <w:p w14:paraId="0033B588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AC7E0A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4102FE27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2ADCF3F6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14:paraId="7987FD61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14:paraId="71106A58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1DCCB8C4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22377794" w14:textId="77777777" w:rsidTr="00FD30BF">
        <w:trPr>
          <w:trHeight w:val="522"/>
        </w:trPr>
        <w:tc>
          <w:tcPr>
            <w:tcW w:w="2088" w:type="dxa"/>
            <w:vMerge/>
            <w:vAlign w:val="center"/>
          </w:tcPr>
          <w:p w14:paraId="0E2233AC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1251231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</w:rPr>
              <w:t xml:space="preserve">Забезпечення  </w:t>
            </w:r>
            <w:r w:rsidRPr="009A11B1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1637D14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76650EDF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1DF87F0B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612E908D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26C5CF8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10BE5CF2" w14:textId="77777777" w:rsidTr="00FD30BF">
        <w:trPr>
          <w:trHeight w:val="337"/>
        </w:trPr>
        <w:tc>
          <w:tcPr>
            <w:tcW w:w="2088" w:type="dxa"/>
            <w:vMerge/>
            <w:vAlign w:val="center"/>
          </w:tcPr>
          <w:p w14:paraId="44F3284E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F5E136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1.6. Оплата кредиторської заборгованості.</w:t>
            </w:r>
          </w:p>
          <w:p w14:paraId="171A17F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F15A97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5D12C1B9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14:paraId="339EB657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14:paraId="6AC6032A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974611C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2439F9E8" w14:textId="77777777" w:rsidTr="00FD30BF">
        <w:trPr>
          <w:trHeight w:val="303"/>
        </w:trPr>
        <w:tc>
          <w:tcPr>
            <w:tcW w:w="2088" w:type="dxa"/>
            <w:vMerge/>
            <w:vAlign w:val="center"/>
          </w:tcPr>
          <w:p w14:paraId="7200675C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48A1E26" w14:textId="3B36D6AE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Кредиторська заборгован</w:t>
            </w:r>
            <w:r w:rsidR="009A11B1" w:rsidRPr="009A11B1">
              <w:rPr>
                <w:rFonts w:ascii="Times New Roman" w:hAnsi="Times New Roman"/>
              </w:rPr>
              <w:t>і</w:t>
            </w:r>
            <w:r w:rsidRPr="009A11B1">
              <w:rPr>
                <w:rFonts w:ascii="Times New Roman" w:hAnsi="Times New Roman"/>
              </w:rPr>
              <w:t>сть.</w:t>
            </w:r>
          </w:p>
          <w:p w14:paraId="11B356A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2810C72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26B5AFC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232592D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737E9C90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B494070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20D063EB" w14:textId="77777777" w:rsidTr="00FD30BF">
        <w:trPr>
          <w:trHeight w:val="198"/>
        </w:trPr>
        <w:tc>
          <w:tcPr>
            <w:tcW w:w="2088" w:type="dxa"/>
            <w:vMerge/>
            <w:vAlign w:val="center"/>
          </w:tcPr>
          <w:p w14:paraId="5F34FE5D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F0F21C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Погашення кредиторської заборгованості.</w:t>
            </w:r>
          </w:p>
          <w:p w14:paraId="528EDF8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4E210B0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4B15ACB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14:paraId="02F507A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14:paraId="0D322B7E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8BB3440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58111F75" w14:textId="77777777" w:rsidTr="00FD30BF">
        <w:trPr>
          <w:trHeight w:val="490"/>
        </w:trPr>
        <w:tc>
          <w:tcPr>
            <w:tcW w:w="2088" w:type="dxa"/>
            <w:vMerge/>
            <w:vAlign w:val="center"/>
          </w:tcPr>
          <w:p w14:paraId="7595EF68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40E5C19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Погашення кредиторської заборгованості.</w:t>
            </w:r>
          </w:p>
          <w:p w14:paraId="05EFF38B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15EC168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0B2EAF8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1911052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3D0019C3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7E93132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</w:tbl>
    <w:p w14:paraId="23F0B29B" w14:textId="77777777" w:rsidR="00CD2C13" w:rsidRPr="009A11B1" w:rsidRDefault="00CD2C13" w:rsidP="00CD2C1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400BBBF" w14:textId="77777777" w:rsidR="00CD2C13" w:rsidRPr="009A11B1" w:rsidRDefault="00CD2C13" w:rsidP="00CD2C13">
      <w:pPr>
        <w:spacing w:after="0" w:line="240" w:lineRule="auto"/>
        <w:ind w:firstLine="567"/>
      </w:pPr>
    </w:p>
    <w:p w14:paraId="0B2F8D9E" w14:textId="77777777" w:rsidR="00CD2C13" w:rsidRPr="009A11B1" w:rsidRDefault="00CD2C13" w:rsidP="00CD2C13">
      <w:pPr>
        <w:spacing w:after="0" w:line="240" w:lineRule="auto"/>
        <w:ind w:firstLine="567"/>
      </w:pPr>
    </w:p>
    <w:p w14:paraId="3A58AA36" w14:textId="77777777" w:rsidR="00CD2C13" w:rsidRPr="009A11B1" w:rsidRDefault="00CD2C13" w:rsidP="00CD2C13">
      <w:pPr>
        <w:tabs>
          <w:tab w:val="left" w:pos="4060"/>
        </w:tabs>
        <w:spacing w:after="0" w:line="240" w:lineRule="auto"/>
        <w:ind w:firstLine="567"/>
      </w:pPr>
      <w:r w:rsidRPr="009A11B1">
        <w:tab/>
      </w:r>
    </w:p>
    <w:p w14:paraId="1A43E456" w14:textId="77777777" w:rsidR="00CD2C13" w:rsidRPr="009A11B1" w:rsidRDefault="00CD2C13">
      <w:pPr>
        <w:rPr>
          <w:rFonts w:ascii="Times New Roman" w:hAnsi="Times New Roman"/>
          <w:b/>
          <w:sz w:val="28"/>
        </w:rPr>
      </w:pPr>
    </w:p>
    <w:p w14:paraId="23F7648F" w14:textId="7777777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Начальник управління з питань</w:t>
      </w:r>
    </w:p>
    <w:p w14:paraId="64D97A41" w14:textId="7777777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житлово-комунального господарства,</w:t>
      </w:r>
    </w:p>
    <w:p w14:paraId="0633F8EE" w14:textId="7777777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14:paraId="12E16E13" w14:textId="7777777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комунальною власністю, містобудування</w:t>
      </w:r>
    </w:p>
    <w:p w14:paraId="6D487770" w14:textId="7777777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та архітектури – головний архітектор</w:t>
      </w:r>
    </w:p>
    <w:p w14:paraId="101AE7CC" w14:textId="7777777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Fonts w:ascii="Times New Roman" w:hAnsi="Times New Roman" w:cs="Times New Roman"/>
          <w:b w:val="0"/>
          <w:bCs w:val="0"/>
          <w:lang w:val="uk-UA"/>
        </w:rPr>
      </w:pPr>
      <w:r w:rsidRPr="009A11B1">
        <w:rPr>
          <w:rStyle w:val="314pt"/>
          <w:rFonts w:ascii="Times New Roman" w:hAnsi="Times New Roman" w:cs="Times New Roman"/>
          <w:b/>
          <w:bCs/>
        </w:rPr>
        <w:t>міської ради                                                                                                                               Володимир КОРІНЕНКО</w:t>
      </w:r>
    </w:p>
    <w:bookmarkEnd w:id="1"/>
    <w:p w14:paraId="2CA3E7BB" w14:textId="77777777" w:rsidR="00CD2C13" w:rsidRPr="009A11B1" w:rsidRDefault="00CD2C13">
      <w:pPr>
        <w:rPr>
          <w:rFonts w:ascii="Times New Roman" w:hAnsi="Times New Roman"/>
          <w:b/>
          <w:sz w:val="28"/>
        </w:rPr>
      </w:pPr>
    </w:p>
    <w:sectPr w:rsidR="00CD2C13" w:rsidRPr="009A11B1" w:rsidSect="00507062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5855298">
    <w:abstractNumId w:val="2"/>
  </w:num>
  <w:num w:numId="2" w16cid:durableId="1402025705">
    <w:abstractNumId w:val="3"/>
  </w:num>
  <w:num w:numId="3" w16cid:durableId="1782987758">
    <w:abstractNumId w:val="1"/>
  </w:num>
  <w:num w:numId="4" w16cid:durableId="302927698">
    <w:abstractNumId w:val="7"/>
  </w:num>
  <w:num w:numId="5" w16cid:durableId="447286403">
    <w:abstractNumId w:val="0"/>
  </w:num>
  <w:num w:numId="6" w16cid:durableId="183441822">
    <w:abstractNumId w:val="6"/>
  </w:num>
  <w:num w:numId="7" w16cid:durableId="494616045">
    <w:abstractNumId w:val="5"/>
  </w:num>
  <w:num w:numId="8" w16cid:durableId="17766371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BE9"/>
    <w:rsid w:val="000051BB"/>
    <w:rsid w:val="000106E4"/>
    <w:rsid w:val="00025ADB"/>
    <w:rsid w:val="00035BF7"/>
    <w:rsid w:val="00037B37"/>
    <w:rsid w:val="0004122B"/>
    <w:rsid w:val="00045758"/>
    <w:rsid w:val="00070677"/>
    <w:rsid w:val="000721CD"/>
    <w:rsid w:val="0009116B"/>
    <w:rsid w:val="0009266A"/>
    <w:rsid w:val="0009772E"/>
    <w:rsid w:val="000C6B58"/>
    <w:rsid w:val="000C7CE0"/>
    <w:rsid w:val="000E3C87"/>
    <w:rsid w:val="000E6A25"/>
    <w:rsid w:val="000F76B7"/>
    <w:rsid w:val="0010280A"/>
    <w:rsid w:val="00126032"/>
    <w:rsid w:val="00126BE9"/>
    <w:rsid w:val="00127D15"/>
    <w:rsid w:val="00130A86"/>
    <w:rsid w:val="001377C3"/>
    <w:rsid w:val="001463BB"/>
    <w:rsid w:val="0015060C"/>
    <w:rsid w:val="00153875"/>
    <w:rsid w:val="00153DBC"/>
    <w:rsid w:val="00161BA8"/>
    <w:rsid w:val="0016425C"/>
    <w:rsid w:val="001803AB"/>
    <w:rsid w:val="00181628"/>
    <w:rsid w:val="00185E67"/>
    <w:rsid w:val="00190E4C"/>
    <w:rsid w:val="001A3C05"/>
    <w:rsid w:val="001A68DA"/>
    <w:rsid w:val="001A7DF8"/>
    <w:rsid w:val="001C757C"/>
    <w:rsid w:val="001C7BF6"/>
    <w:rsid w:val="001D2554"/>
    <w:rsid w:val="001D5907"/>
    <w:rsid w:val="001E1388"/>
    <w:rsid w:val="001E2D66"/>
    <w:rsid w:val="001F7631"/>
    <w:rsid w:val="00201397"/>
    <w:rsid w:val="002036AE"/>
    <w:rsid w:val="00211FE0"/>
    <w:rsid w:val="00215A69"/>
    <w:rsid w:val="002163CF"/>
    <w:rsid w:val="00216681"/>
    <w:rsid w:val="0022406A"/>
    <w:rsid w:val="0022411F"/>
    <w:rsid w:val="002424AA"/>
    <w:rsid w:val="002565E1"/>
    <w:rsid w:val="00262E80"/>
    <w:rsid w:val="0026559E"/>
    <w:rsid w:val="00273AB1"/>
    <w:rsid w:val="00276506"/>
    <w:rsid w:val="00280AE4"/>
    <w:rsid w:val="00281217"/>
    <w:rsid w:val="00285F8B"/>
    <w:rsid w:val="002860C8"/>
    <w:rsid w:val="002873B0"/>
    <w:rsid w:val="00297DDB"/>
    <w:rsid w:val="002B40FD"/>
    <w:rsid w:val="002C0EB4"/>
    <w:rsid w:val="002D1065"/>
    <w:rsid w:val="002D3528"/>
    <w:rsid w:val="002D7868"/>
    <w:rsid w:val="002F1934"/>
    <w:rsid w:val="00354C70"/>
    <w:rsid w:val="00357BBF"/>
    <w:rsid w:val="00360B48"/>
    <w:rsid w:val="00360FCD"/>
    <w:rsid w:val="00372DF9"/>
    <w:rsid w:val="00383F08"/>
    <w:rsid w:val="003902A3"/>
    <w:rsid w:val="003E1BAC"/>
    <w:rsid w:val="003F2C1F"/>
    <w:rsid w:val="003F4F99"/>
    <w:rsid w:val="0040323D"/>
    <w:rsid w:val="00405084"/>
    <w:rsid w:val="00442CFA"/>
    <w:rsid w:val="00447372"/>
    <w:rsid w:val="004508C2"/>
    <w:rsid w:val="004569C7"/>
    <w:rsid w:val="00460481"/>
    <w:rsid w:val="00462564"/>
    <w:rsid w:val="004675C6"/>
    <w:rsid w:val="004805C9"/>
    <w:rsid w:val="00480659"/>
    <w:rsid w:val="004937A8"/>
    <w:rsid w:val="0049482C"/>
    <w:rsid w:val="004953BA"/>
    <w:rsid w:val="00497A62"/>
    <w:rsid w:val="004B2C73"/>
    <w:rsid w:val="004C6EDD"/>
    <w:rsid w:val="004D5EA4"/>
    <w:rsid w:val="004F7BE6"/>
    <w:rsid w:val="00507062"/>
    <w:rsid w:val="00507597"/>
    <w:rsid w:val="0051379E"/>
    <w:rsid w:val="00522EDF"/>
    <w:rsid w:val="00537D75"/>
    <w:rsid w:val="005445DE"/>
    <w:rsid w:val="00551456"/>
    <w:rsid w:val="00555960"/>
    <w:rsid w:val="0056141A"/>
    <w:rsid w:val="00566569"/>
    <w:rsid w:val="005675D7"/>
    <w:rsid w:val="005A20FA"/>
    <w:rsid w:val="005A3151"/>
    <w:rsid w:val="005A4254"/>
    <w:rsid w:val="005A71B0"/>
    <w:rsid w:val="005B1A38"/>
    <w:rsid w:val="005C00B5"/>
    <w:rsid w:val="005C50FD"/>
    <w:rsid w:val="005D3B50"/>
    <w:rsid w:val="00605F1F"/>
    <w:rsid w:val="00623E3C"/>
    <w:rsid w:val="00623EFD"/>
    <w:rsid w:val="00631907"/>
    <w:rsid w:val="006400B0"/>
    <w:rsid w:val="0064606A"/>
    <w:rsid w:val="00656E2F"/>
    <w:rsid w:val="00663B6A"/>
    <w:rsid w:val="00670BC1"/>
    <w:rsid w:val="006761E6"/>
    <w:rsid w:val="006803BC"/>
    <w:rsid w:val="00680E52"/>
    <w:rsid w:val="00684C70"/>
    <w:rsid w:val="00690B5F"/>
    <w:rsid w:val="0069128C"/>
    <w:rsid w:val="006A084B"/>
    <w:rsid w:val="006A1E99"/>
    <w:rsid w:val="006A7C69"/>
    <w:rsid w:val="006C05FA"/>
    <w:rsid w:val="006D24E6"/>
    <w:rsid w:val="006D35A1"/>
    <w:rsid w:val="006E62B8"/>
    <w:rsid w:val="006F3FE9"/>
    <w:rsid w:val="006F441D"/>
    <w:rsid w:val="006F4824"/>
    <w:rsid w:val="00736E14"/>
    <w:rsid w:val="00745689"/>
    <w:rsid w:val="0074784D"/>
    <w:rsid w:val="00765AF9"/>
    <w:rsid w:val="00767B6B"/>
    <w:rsid w:val="00775FA6"/>
    <w:rsid w:val="00776123"/>
    <w:rsid w:val="00777D2F"/>
    <w:rsid w:val="007875FA"/>
    <w:rsid w:val="007B3D1C"/>
    <w:rsid w:val="007C2D1A"/>
    <w:rsid w:val="007C2D69"/>
    <w:rsid w:val="007C425E"/>
    <w:rsid w:val="007E0FB9"/>
    <w:rsid w:val="007F7630"/>
    <w:rsid w:val="00800BA2"/>
    <w:rsid w:val="00803993"/>
    <w:rsid w:val="00830E42"/>
    <w:rsid w:val="00834674"/>
    <w:rsid w:val="008436BA"/>
    <w:rsid w:val="00854301"/>
    <w:rsid w:val="0086100E"/>
    <w:rsid w:val="008642A5"/>
    <w:rsid w:val="00887E86"/>
    <w:rsid w:val="00894216"/>
    <w:rsid w:val="008C322F"/>
    <w:rsid w:val="008D1EC1"/>
    <w:rsid w:val="008D498C"/>
    <w:rsid w:val="008F02ED"/>
    <w:rsid w:val="008F062B"/>
    <w:rsid w:val="0093062F"/>
    <w:rsid w:val="00932AB6"/>
    <w:rsid w:val="0095365A"/>
    <w:rsid w:val="0095648E"/>
    <w:rsid w:val="009737B6"/>
    <w:rsid w:val="00977777"/>
    <w:rsid w:val="009859D3"/>
    <w:rsid w:val="0099098B"/>
    <w:rsid w:val="00995252"/>
    <w:rsid w:val="00995551"/>
    <w:rsid w:val="009A0A1B"/>
    <w:rsid w:val="009A11B1"/>
    <w:rsid w:val="009A6CCC"/>
    <w:rsid w:val="009B002C"/>
    <w:rsid w:val="009B0035"/>
    <w:rsid w:val="009B059E"/>
    <w:rsid w:val="009B0CE6"/>
    <w:rsid w:val="009C48D8"/>
    <w:rsid w:val="009C679D"/>
    <w:rsid w:val="009C6A68"/>
    <w:rsid w:val="00A0395C"/>
    <w:rsid w:val="00A04CAF"/>
    <w:rsid w:val="00A1198E"/>
    <w:rsid w:val="00A130C0"/>
    <w:rsid w:val="00A23073"/>
    <w:rsid w:val="00A335C9"/>
    <w:rsid w:val="00A3651B"/>
    <w:rsid w:val="00A5537E"/>
    <w:rsid w:val="00A6329C"/>
    <w:rsid w:val="00A80F26"/>
    <w:rsid w:val="00A83EBB"/>
    <w:rsid w:val="00A842EA"/>
    <w:rsid w:val="00AA594F"/>
    <w:rsid w:val="00AB70AD"/>
    <w:rsid w:val="00AD467F"/>
    <w:rsid w:val="00AE093C"/>
    <w:rsid w:val="00AE5669"/>
    <w:rsid w:val="00AF15A0"/>
    <w:rsid w:val="00AF44A3"/>
    <w:rsid w:val="00B0104A"/>
    <w:rsid w:val="00B07D60"/>
    <w:rsid w:val="00B258E7"/>
    <w:rsid w:val="00B36A30"/>
    <w:rsid w:val="00B37A92"/>
    <w:rsid w:val="00B402F8"/>
    <w:rsid w:val="00B404C4"/>
    <w:rsid w:val="00B60D26"/>
    <w:rsid w:val="00B628F7"/>
    <w:rsid w:val="00B62D79"/>
    <w:rsid w:val="00B63573"/>
    <w:rsid w:val="00B87FC6"/>
    <w:rsid w:val="00B92760"/>
    <w:rsid w:val="00BA01CF"/>
    <w:rsid w:val="00BA1D87"/>
    <w:rsid w:val="00BA2EAA"/>
    <w:rsid w:val="00BB2158"/>
    <w:rsid w:val="00BE5893"/>
    <w:rsid w:val="00BF3AEE"/>
    <w:rsid w:val="00BF68BE"/>
    <w:rsid w:val="00C11141"/>
    <w:rsid w:val="00C33AC0"/>
    <w:rsid w:val="00C364AE"/>
    <w:rsid w:val="00C507C7"/>
    <w:rsid w:val="00C76504"/>
    <w:rsid w:val="00C93C7E"/>
    <w:rsid w:val="00CB1957"/>
    <w:rsid w:val="00CB68F0"/>
    <w:rsid w:val="00CD2C13"/>
    <w:rsid w:val="00CD73FD"/>
    <w:rsid w:val="00CE24CA"/>
    <w:rsid w:val="00CE583D"/>
    <w:rsid w:val="00D17853"/>
    <w:rsid w:val="00D32503"/>
    <w:rsid w:val="00D37794"/>
    <w:rsid w:val="00D42A47"/>
    <w:rsid w:val="00D43B4D"/>
    <w:rsid w:val="00D60D50"/>
    <w:rsid w:val="00D61757"/>
    <w:rsid w:val="00D666BC"/>
    <w:rsid w:val="00DA07E8"/>
    <w:rsid w:val="00DA1E44"/>
    <w:rsid w:val="00DA3DC5"/>
    <w:rsid w:val="00DA6B94"/>
    <w:rsid w:val="00DB5B99"/>
    <w:rsid w:val="00DC126B"/>
    <w:rsid w:val="00DC6B2F"/>
    <w:rsid w:val="00DD539C"/>
    <w:rsid w:val="00DF7C79"/>
    <w:rsid w:val="00E0404A"/>
    <w:rsid w:val="00E044A5"/>
    <w:rsid w:val="00E102DC"/>
    <w:rsid w:val="00E1401E"/>
    <w:rsid w:val="00E22C27"/>
    <w:rsid w:val="00E334C6"/>
    <w:rsid w:val="00E36174"/>
    <w:rsid w:val="00E461F6"/>
    <w:rsid w:val="00E536DC"/>
    <w:rsid w:val="00E54538"/>
    <w:rsid w:val="00E67F33"/>
    <w:rsid w:val="00E70320"/>
    <w:rsid w:val="00E7407B"/>
    <w:rsid w:val="00E8733D"/>
    <w:rsid w:val="00E949DB"/>
    <w:rsid w:val="00EA0DC3"/>
    <w:rsid w:val="00EA58DC"/>
    <w:rsid w:val="00EA63CE"/>
    <w:rsid w:val="00ED7E4D"/>
    <w:rsid w:val="00EF3127"/>
    <w:rsid w:val="00F01CAD"/>
    <w:rsid w:val="00F04A7A"/>
    <w:rsid w:val="00F2407D"/>
    <w:rsid w:val="00F40CB8"/>
    <w:rsid w:val="00F41945"/>
    <w:rsid w:val="00F4489B"/>
    <w:rsid w:val="00F60EDF"/>
    <w:rsid w:val="00F61ED7"/>
    <w:rsid w:val="00F6412B"/>
    <w:rsid w:val="00F76B8A"/>
    <w:rsid w:val="00FA050C"/>
    <w:rsid w:val="00FA2AED"/>
    <w:rsid w:val="00FA2CE9"/>
    <w:rsid w:val="00FA36CA"/>
    <w:rsid w:val="00FA7D1C"/>
    <w:rsid w:val="00FB07E7"/>
    <w:rsid w:val="00FB6515"/>
    <w:rsid w:val="00FC5B5B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55AEB"/>
  <w15:docId w15:val="{82427874-3FCE-43D9-A868-A8B8739D0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BE9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ий текст з від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и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и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13211-E92B-4137-B05C-785F822F4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8538</Words>
  <Characters>4868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6</cp:revision>
  <cp:lastPrinted>2025-08-11T10:02:00Z</cp:lastPrinted>
  <dcterms:created xsi:type="dcterms:W3CDTF">2025-08-19T05:46:00Z</dcterms:created>
  <dcterms:modified xsi:type="dcterms:W3CDTF">2025-09-04T10:57:00Z</dcterms:modified>
</cp:coreProperties>
</file>